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E5D9B" w14:textId="77777777" w:rsidR="003B484B" w:rsidRDefault="00183D28" w:rsidP="0086669F">
      <w:pPr>
        <w:spacing w:after="0"/>
        <w:ind w:left="0" w:right="1" w:firstLine="0"/>
        <w:jc w:val="center"/>
      </w:pPr>
      <w:r>
        <w:rPr>
          <w:b/>
        </w:rPr>
        <w:t xml:space="preserve">Аннотация </w:t>
      </w:r>
    </w:p>
    <w:p w14:paraId="24B9D402" w14:textId="77777777" w:rsidR="0086669F" w:rsidRDefault="00183D28" w:rsidP="0086669F">
      <w:pPr>
        <w:spacing w:after="0" w:line="395" w:lineRule="auto"/>
        <w:ind w:left="566" w:right="0" w:firstLine="271"/>
      </w:pPr>
      <w:r>
        <w:rPr>
          <w:b/>
        </w:rPr>
        <w:t>к рабочей программе по обществознанию для 5-9 классов ФГОС ООО</w:t>
      </w:r>
      <w:r>
        <w:t xml:space="preserve"> </w:t>
      </w:r>
    </w:p>
    <w:p w14:paraId="08071C42" w14:textId="77777777" w:rsidR="003B484B" w:rsidRDefault="00183D28" w:rsidP="0086669F">
      <w:pPr>
        <w:spacing w:after="0" w:line="395" w:lineRule="auto"/>
        <w:ind w:left="0" w:right="0" w:firstLine="0"/>
      </w:pPr>
      <w:r>
        <w:t xml:space="preserve">Данная рабочая программа по обществознанию разработана в соответствии:  </w:t>
      </w:r>
    </w:p>
    <w:p w14:paraId="13D3C70D" w14:textId="77777777" w:rsidR="003B484B" w:rsidRDefault="00183D28" w:rsidP="0086669F">
      <w:pPr>
        <w:spacing w:after="0" w:line="397" w:lineRule="auto"/>
        <w:ind w:left="-15" w:right="0" w:firstLine="566"/>
      </w:pPr>
      <w:r>
        <w:t xml:space="preserve">-Федеральным </w:t>
      </w:r>
      <w:r w:rsidR="0086669F">
        <w:t>законом №</w:t>
      </w:r>
      <w:r>
        <w:t xml:space="preserve"> 273-ФЗ от 29 декабря 2012 </w:t>
      </w:r>
      <w:r w:rsidR="0086669F">
        <w:t>года «</w:t>
      </w:r>
      <w:r>
        <w:t>Об образовании в Российской Федерации» (ст.28 п.3 пп.6</w:t>
      </w:r>
      <w:r w:rsidR="0086669F">
        <w:t>;. ст.</w:t>
      </w:r>
      <w:r>
        <w:t xml:space="preserve"> 2 п. 9); </w:t>
      </w:r>
    </w:p>
    <w:p w14:paraId="3E88049B" w14:textId="77777777" w:rsidR="003B484B" w:rsidRDefault="00183D28" w:rsidP="00CC3640">
      <w:pPr>
        <w:spacing w:after="0" w:line="371" w:lineRule="auto"/>
        <w:ind w:left="-15" w:right="0" w:firstLine="566"/>
      </w:pPr>
      <w:r>
        <w:t xml:space="preserve">- </w:t>
      </w:r>
      <w:r w:rsidR="00CC3640">
        <w:t>Ф</w:t>
      </w:r>
      <w:r>
        <w:t xml:space="preserve">едерального государственного образовательного стандарта основного общего образования" </w:t>
      </w:r>
      <w:r w:rsidR="00CC3640">
        <w:t>от 31 мая 2021 г. № 287</w:t>
      </w:r>
    </w:p>
    <w:p w14:paraId="032581B5" w14:textId="77777777" w:rsidR="003B484B" w:rsidRDefault="00183D28" w:rsidP="00CC3640">
      <w:pPr>
        <w:spacing w:after="0"/>
        <w:ind w:left="566" w:right="0" w:firstLine="0"/>
        <w:jc w:val="left"/>
      </w:pPr>
      <w:r>
        <w:t xml:space="preserve"> </w:t>
      </w:r>
      <w:r w:rsidR="0086669F">
        <w:t xml:space="preserve">         </w:t>
      </w:r>
    </w:p>
    <w:p w14:paraId="50EDB699" w14:textId="77777777" w:rsidR="003B484B" w:rsidRDefault="00183D28" w:rsidP="0086669F">
      <w:pPr>
        <w:spacing w:after="0" w:line="397" w:lineRule="auto"/>
        <w:ind w:left="-15" w:right="0" w:firstLine="566"/>
      </w:pPr>
      <w:r>
        <w:t>-Авторской программы Л.Н. Боголюбова (Обществознание. Рабочие программы к предметной линии учебников под редакцией Л.Н. Боголюбова.  5-9 классы / Боголюбов Л.Н., Городецкая Н.И., Иванова Л.Ф. и др.  – М.: Просвещение, 20</w:t>
      </w:r>
      <w:r w:rsidR="00CC3640">
        <w:t>21</w:t>
      </w:r>
      <w:r>
        <w:t xml:space="preserve"> г.) </w:t>
      </w:r>
    </w:p>
    <w:p w14:paraId="4A82EE1D" w14:textId="77777777" w:rsidR="003B484B" w:rsidRDefault="00183D28" w:rsidP="0086669F">
      <w:pPr>
        <w:spacing w:after="0" w:line="399" w:lineRule="auto"/>
        <w:ind w:left="-15" w:right="0" w:firstLine="566"/>
      </w:pPr>
      <w:r>
        <w:t xml:space="preserve">Цели обществоведческого образования в основной школе состоят в том, чтобы средствами учебного предмета активно содействовать: </w:t>
      </w:r>
    </w:p>
    <w:p w14:paraId="1BF5B9E9" w14:textId="77777777" w:rsidR="003B484B" w:rsidRDefault="00183D28" w:rsidP="0086669F">
      <w:pPr>
        <w:numPr>
          <w:ilvl w:val="0"/>
          <w:numId w:val="1"/>
        </w:numPr>
        <w:spacing w:after="0" w:line="398" w:lineRule="auto"/>
        <w:ind w:right="0" w:firstLine="566"/>
      </w:pPr>
      <w:r>
        <w:t xml:space="preserve">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14:paraId="3CE9DE49" w14:textId="77777777" w:rsidR="003B484B" w:rsidRDefault="00183D28" w:rsidP="0086669F">
      <w:pPr>
        <w:numPr>
          <w:ilvl w:val="0"/>
          <w:numId w:val="1"/>
        </w:numPr>
        <w:spacing w:after="0" w:line="377" w:lineRule="auto"/>
        <w:ind w:right="0" w:firstLine="566"/>
      </w:pPr>
      <w:r>
        <w:t xml:space="preserve">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 </w:t>
      </w:r>
    </w:p>
    <w:p w14:paraId="73016AA9" w14:textId="77777777" w:rsidR="003B484B" w:rsidRDefault="00183D28" w:rsidP="0086669F">
      <w:pPr>
        <w:numPr>
          <w:ilvl w:val="0"/>
          <w:numId w:val="1"/>
        </w:numPr>
        <w:spacing w:after="0" w:line="358" w:lineRule="auto"/>
        <w:ind w:right="0" w:firstLine="566"/>
      </w:pPr>
      <w:r>
        <w:t xml:space="preserve">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 </w:t>
      </w:r>
    </w:p>
    <w:p w14:paraId="1865D4ED" w14:textId="77777777" w:rsidR="003B484B" w:rsidRDefault="00183D28" w:rsidP="0086669F">
      <w:pPr>
        <w:numPr>
          <w:ilvl w:val="0"/>
          <w:numId w:val="1"/>
        </w:numPr>
        <w:spacing w:after="0" w:line="367" w:lineRule="auto"/>
        <w:ind w:right="0" w:firstLine="566"/>
      </w:pPr>
      <w:r>
        <w:t xml:space="preserve">овладению учащимися умениями получать из разнообразных источников и критически осмысливать социальную информацию, систематизировать, </w:t>
      </w:r>
      <w:r>
        <w:lastRenderedPageBreak/>
        <w:t xml:space="preserve">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 </w:t>
      </w:r>
    </w:p>
    <w:p w14:paraId="15A64192" w14:textId="77777777" w:rsidR="003B484B" w:rsidRDefault="00183D28" w:rsidP="0086669F">
      <w:pPr>
        <w:numPr>
          <w:ilvl w:val="0"/>
          <w:numId w:val="1"/>
        </w:numPr>
        <w:spacing w:after="0" w:line="369" w:lineRule="auto"/>
        <w:ind w:right="0" w:firstLine="566"/>
      </w:pPr>
      <w:r>
        <w:t xml:space="preserve">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 </w:t>
      </w:r>
    </w:p>
    <w:p w14:paraId="262E3DBB" w14:textId="77777777" w:rsidR="003B484B" w:rsidRDefault="00183D28" w:rsidP="0086669F">
      <w:pPr>
        <w:spacing w:after="0"/>
        <w:ind w:right="0"/>
      </w:pPr>
      <w:r>
        <w:t xml:space="preserve">Рабочая программа ориентирована на использование УМК: </w:t>
      </w:r>
    </w:p>
    <w:p w14:paraId="5702F18B" w14:textId="77777777" w:rsidR="003B484B" w:rsidRPr="0086669F" w:rsidRDefault="00183D28" w:rsidP="0086669F">
      <w:pPr>
        <w:spacing w:after="0"/>
        <w:ind w:right="0"/>
        <w:rPr>
          <w:b/>
        </w:rPr>
      </w:pPr>
      <w:r w:rsidRPr="0086669F">
        <w:rPr>
          <w:b/>
        </w:rPr>
        <w:t xml:space="preserve">Состав УМК для 6 класса: </w:t>
      </w:r>
    </w:p>
    <w:p w14:paraId="26F94DB2" w14:textId="77777777" w:rsidR="003B484B" w:rsidRDefault="00183D28" w:rsidP="0086669F">
      <w:pPr>
        <w:numPr>
          <w:ilvl w:val="0"/>
          <w:numId w:val="1"/>
        </w:numPr>
        <w:spacing w:after="0" w:line="397" w:lineRule="auto"/>
        <w:ind w:right="0" w:firstLine="566"/>
      </w:pPr>
      <w:r>
        <w:t xml:space="preserve">Учебник. Обществознание. 6 класс. Виноградова Н. Ф., Городецкая Н. И., Иванова Л. Ф. / Под ред. Л. Н. Боголюбова, Л. Ф. Ивановой. </w:t>
      </w:r>
    </w:p>
    <w:p w14:paraId="4526643B" w14:textId="77777777" w:rsidR="003B484B" w:rsidRDefault="00183D28" w:rsidP="0086669F">
      <w:pPr>
        <w:numPr>
          <w:ilvl w:val="0"/>
          <w:numId w:val="1"/>
        </w:numPr>
        <w:spacing w:after="0"/>
        <w:ind w:right="0" w:firstLine="566"/>
      </w:pPr>
      <w:r>
        <w:t xml:space="preserve">Рабочая тетрадь. Обществознание. 6 класс. Иванова Л. Ф., </w:t>
      </w:r>
      <w:proofErr w:type="spellStart"/>
      <w:r>
        <w:t>Хотенкова</w:t>
      </w:r>
      <w:proofErr w:type="spellEnd"/>
      <w:r>
        <w:t xml:space="preserve"> Я. В. </w:t>
      </w:r>
    </w:p>
    <w:p w14:paraId="6CDFF89B" w14:textId="77777777" w:rsidR="003B484B" w:rsidRDefault="00183D28" w:rsidP="0086669F">
      <w:pPr>
        <w:numPr>
          <w:ilvl w:val="0"/>
          <w:numId w:val="1"/>
        </w:numPr>
        <w:spacing w:after="0" w:line="396" w:lineRule="auto"/>
        <w:ind w:right="0" w:firstLine="566"/>
      </w:pPr>
      <w:r>
        <w:t xml:space="preserve">Поурочные разработки. Обществознание. 6 класс. Боголюбов Л. Н., Виноградова Н. Ф., Городецкая Н. И. и др. </w:t>
      </w:r>
    </w:p>
    <w:p w14:paraId="675155F5" w14:textId="77777777" w:rsidR="003B484B" w:rsidRDefault="00183D28" w:rsidP="0086669F">
      <w:pPr>
        <w:numPr>
          <w:ilvl w:val="0"/>
          <w:numId w:val="1"/>
        </w:numPr>
        <w:spacing w:after="0"/>
        <w:ind w:left="-5" w:right="0" w:firstLine="566"/>
      </w:pPr>
      <w:r>
        <w:t xml:space="preserve">Рабочие программы. Обществознание. Предметная линия учебников под ред. Л. Н. Боголюбова. 5-9 классы. Боголюбов Л. Н., Городецкая Н. И., Иванова Л. Ф. и др. </w:t>
      </w:r>
    </w:p>
    <w:p w14:paraId="365B7763" w14:textId="77777777" w:rsidR="003B484B" w:rsidRPr="0086669F" w:rsidRDefault="00183D28" w:rsidP="0086669F">
      <w:pPr>
        <w:spacing w:after="0"/>
        <w:ind w:right="0"/>
        <w:rPr>
          <w:b/>
        </w:rPr>
      </w:pPr>
      <w:r w:rsidRPr="0086669F">
        <w:rPr>
          <w:b/>
        </w:rPr>
        <w:t xml:space="preserve">Состав УМК для 7класса: </w:t>
      </w:r>
    </w:p>
    <w:p w14:paraId="6DFFF391" w14:textId="77777777" w:rsidR="003B484B" w:rsidRDefault="00183D28" w:rsidP="0086669F">
      <w:pPr>
        <w:numPr>
          <w:ilvl w:val="0"/>
          <w:numId w:val="1"/>
        </w:numPr>
        <w:spacing w:after="0"/>
        <w:ind w:right="0" w:firstLine="566"/>
      </w:pPr>
      <w:r>
        <w:t xml:space="preserve">Учебник. Обществознание. 7 класс. Под ред. Л. Н. Боголюбова, Л. Ф. Ивановой. </w:t>
      </w:r>
    </w:p>
    <w:p w14:paraId="0F300361" w14:textId="77777777" w:rsidR="003B484B" w:rsidRDefault="00183D28" w:rsidP="0086669F">
      <w:pPr>
        <w:numPr>
          <w:ilvl w:val="0"/>
          <w:numId w:val="1"/>
        </w:numPr>
        <w:spacing w:after="0"/>
        <w:ind w:right="0" w:firstLine="566"/>
      </w:pPr>
      <w:r>
        <w:t xml:space="preserve">Рабочая тетрадь. Обществознание. 7 класс. О. А. Котова, Т. Е. </w:t>
      </w:r>
      <w:proofErr w:type="spellStart"/>
      <w:r>
        <w:t>Лискова</w:t>
      </w:r>
      <w:proofErr w:type="spellEnd"/>
      <w:r>
        <w:t xml:space="preserve">. </w:t>
      </w:r>
    </w:p>
    <w:p w14:paraId="3FFE63E6" w14:textId="77777777" w:rsidR="003B484B" w:rsidRDefault="00183D28" w:rsidP="0086669F">
      <w:pPr>
        <w:numPr>
          <w:ilvl w:val="0"/>
          <w:numId w:val="1"/>
        </w:numPr>
        <w:spacing w:after="0"/>
        <w:ind w:right="0" w:firstLine="566"/>
      </w:pPr>
      <w:r>
        <w:t xml:space="preserve">Поурочные разработки. Обществознание. 7 класс. Л. Н. Боголюбов, Н. И. </w:t>
      </w:r>
    </w:p>
    <w:p w14:paraId="1D4B4938" w14:textId="77777777" w:rsidR="003B484B" w:rsidRDefault="00183D28" w:rsidP="0086669F">
      <w:pPr>
        <w:spacing w:after="0"/>
        <w:ind w:left="-5" w:right="0"/>
      </w:pPr>
      <w:r>
        <w:t xml:space="preserve">Городецкая, Л. Ф. Иванова и др. </w:t>
      </w:r>
    </w:p>
    <w:p w14:paraId="6C44BAF0" w14:textId="77777777" w:rsidR="003B484B" w:rsidRDefault="00183D28" w:rsidP="0086669F">
      <w:pPr>
        <w:numPr>
          <w:ilvl w:val="0"/>
          <w:numId w:val="1"/>
        </w:numPr>
        <w:spacing w:after="0"/>
        <w:ind w:left="-5" w:right="0" w:firstLine="566"/>
      </w:pPr>
      <w:r>
        <w:t xml:space="preserve">Рабочие программы. Обществознание. Предметная линия учебников под ред. Л. Н. Боголюбова. 5-9 классы. Боголюбов Л. Н., Городецкая Н. И., Иванова Л. Ф. и др. </w:t>
      </w:r>
    </w:p>
    <w:p w14:paraId="23C481F9" w14:textId="77777777" w:rsidR="003B484B" w:rsidRPr="0086669F" w:rsidRDefault="00183D28" w:rsidP="0086669F">
      <w:pPr>
        <w:spacing w:after="0"/>
        <w:ind w:right="0"/>
        <w:rPr>
          <w:b/>
        </w:rPr>
      </w:pPr>
      <w:r w:rsidRPr="0086669F">
        <w:rPr>
          <w:b/>
        </w:rPr>
        <w:t xml:space="preserve">Состав УМК для 8 класса: </w:t>
      </w:r>
    </w:p>
    <w:p w14:paraId="44BAFFCE" w14:textId="77777777" w:rsidR="003B484B" w:rsidRDefault="00183D28" w:rsidP="0086669F">
      <w:pPr>
        <w:numPr>
          <w:ilvl w:val="0"/>
          <w:numId w:val="1"/>
        </w:numPr>
        <w:spacing w:after="0"/>
        <w:ind w:right="0" w:firstLine="566"/>
      </w:pPr>
      <w:r>
        <w:t xml:space="preserve">Учебник. Обществознание. 8 класс. Под ред. Л. Н. Боголюбова, А. Ю. </w:t>
      </w:r>
    </w:p>
    <w:p w14:paraId="54F44D36" w14:textId="77777777" w:rsidR="003B484B" w:rsidRDefault="00183D28" w:rsidP="0086669F">
      <w:pPr>
        <w:spacing w:after="0"/>
        <w:ind w:left="-5" w:right="0"/>
      </w:pPr>
      <w:proofErr w:type="spellStart"/>
      <w:r>
        <w:t>Лазебниковой</w:t>
      </w:r>
      <w:proofErr w:type="spellEnd"/>
      <w:r>
        <w:t xml:space="preserve">, Н. И. Городецкой </w:t>
      </w:r>
    </w:p>
    <w:p w14:paraId="3B43067B" w14:textId="77777777" w:rsidR="003B484B" w:rsidRDefault="00183D28" w:rsidP="0086669F">
      <w:pPr>
        <w:numPr>
          <w:ilvl w:val="0"/>
          <w:numId w:val="1"/>
        </w:numPr>
        <w:spacing w:after="0"/>
        <w:ind w:left="-5" w:right="0" w:firstLine="566"/>
      </w:pPr>
      <w:r>
        <w:t xml:space="preserve">Рабочие программы. Обществознание. Предметная линия учебников под ред. Л. Н. Боголюбова. 5-9 классы. Боголюбов Л. Н., Городецкая Н. И., Иванова Л. Ф. и др. </w:t>
      </w:r>
    </w:p>
    <w:p w14:paraId="155C6BD0" w14:textId="77777777" w:rsidR="003B484B" w:rsidRDefault="00183D28" w:rsidP="0086669F">
      <w:pPr>
        <w:spacing w:after="0"/>
        <w:ind w:right="0"/>
      </w:pPr>
      <w:r>
        <w:t>Состав УМК для 9 класса:</w:t>
      </w:r>
      <w:r>
        <w:rPr>
          <w:b/>
        </w:rPr>
        <w:t xml:space="preserve"> </w:t>
      </w:r>
    </w:p>
    <w:p w14:paraId="15A0B6D9" w14:textId="77777777" w:rsidR="003B484B" w:rsidRDefault="00183D28" w:rsidP="0086669F">
      <w:pPr>
        <w:numPr>
          <w:ilvl w:val="0"/>
          <w:numId w:val="1"/>
        </w:numPr>
        <w:spacing w:after="0"/>
        <w:ind w:right="0" w:firstLine="566"/>
      </w:pPr>
      <w:r>
        <w:t xml:space="preserve">Учебник. Обществознание. 9 класс. Под ред. Л. Н. Боголюбова, А. Ю. </w:t>
      </w:r>
    </w:p>
    <w:p w14:paraId="519363B8" w14:textId="77777777" w:rsidR="003B484B" w:rsidRDefault="00183D28" w:rsidP="0086669F">
      <w:pPr>
        <w:spacing w:after="0"/>
        <w:ind w:left="-5" w:right="0"/>
      </w:pPr>
      <w:proofErr w:type="spellStart"/>
      <w:r>
        <w:t>Лазебниковой</w:t>
      </w:r>
      <w:proofErr w:type="spellEnd"/>
      <w:r>
        <w:t xml:space="preserve">, А. И. Матвеева </w:t>
      </w:r>
    </w:p>
    <w:p w14:paraId="1E656F39" w14:textId="77777777" w:rsidR="003B484B" w:rsidRDefault="00183D28" w:rsidP="0086669F">
      <w:pPr>
        <w:numPr>
          <w:ilvl w:val="0"/>
          <w:numId w:val="1"/>
        </w:numPr>
        <w:spacing w:after="0"/>
        <w:ind w:right="0" w:firstLine="566"/>
      </w:pPr>
      <w:r>
        <w:t xml:space="preserve">Поурочные разработки. Обществознание. 9 класс. Л. Н. Боголюбов, Е. И. </w:t>
      </w:r>
    </w:p>
    <w:p w14:paraId="3468AE55" w14:textId="77777777" w:rsidR="003B484B" w:rsidRDefault="00183D28" w:rsidP="0086669F">
      <w:pPr>
        <w:spacing w:after="0"/>
        <w:ind w:left="-5" w:right="0"/>
      </w:pPr>
      <w:proofErr w:type="spellStart"/>
      <w:r>
        <w:t>Жильцова</w:t>
      </w:r>
      <w:proofErr w:type="spellEnd"/>
      <w:r>
        <w:t xml:space="preserve">, А. Т. </w:t>
      </w:r>
      <w:proofErr w:type="spellStart"/>
      <w:r>
        <w:t>Кинкулькин</w:t>
      </w:r>
      <w:proofErr w:type="spellEnd"/>
      <w:r>
        <w:t xml:space="preserve"> и др. </w:t>
      </w:r>
    </w:p>
    <w:p w14:paraId="2EF4B771" w14:textId="77777777" w:rsidR="003B484B" w:rsidRDefault="00183D28" w:rsidP="0086669F">
      <w:pPr>
        <w:numPr>
          <w:ilvl w:val="0"/>
          <w:numId w:val="1"/>
        </w:numPr>
        <w:spacing w:after="0" w:line="399" w:lineRule="auto"/>
        <w:ind w:right="0" w:firstLine="566"/>
      </w:pPr>
      <w:r>
        <w:t xml:space="preserve">Рабочие программы. Обществознание. Предметная линия учебников под ред. Л. Н. Боголюбова. 5-9 классы. Боголюбов Л. Н., Городецкая Н. И., Иванова Л. Ф. и др. </w:t>
      </w:r>
    </w:p>
    <w:p w14:paraId="7D2E253E" w14:textId="77777777" w:rsidR="0086669F" w:rsidRPr="00E50474" w:rsidRDefault="00183D28" w:rsidP="00CC3640">
      <w:pPr>
        <w:spacing w:after="0"/>
        <w:rPr>
          <w:szCs w:val="24"/>
        </w:rPr>
      </w:pPr>
      <w:r>
        <w:lastRenderedPageBreak/>
        <w:t xml:space="preserve">Рабочая программа рассчитана </w:t>
      </w:r>
      <w:r w:rsidR="0086669F" w:rsidRPr="00E50474">
        <w:rPr>
          <w:szCs w:val="24"/>
        </w:rPr>
        <w:t>предусмотрено по 34</w:t>
      </w:r>
      <w:r w:rsidR="0086669F">
        <w:rPr>
          <w:szCs w:val="24"/>
        </w:rPr>
        <w:t xml:space="preserve"> </w:t>
      </w:r>
      <w:r w:rsidR="0086669F" w:rsidRPr="00E50474">
        <w:rPr>
          <w:szCs w:val="24"/>
        </w:rPr>
        <w:t>учебных часа из расчёта 1 учебный час в неделю в течение каждого года обучения.</w:t>
      </w:r>
    </w:p>
    <w:p w14:paraId="6E57A864" w14:textId="77777777" w:rsidR="003B484B" w:rsidRDefault="00183D28" w:rsidP="0086669F">
      <w:pPr>
        <w:spacing w:after="0"/>
        <w:ind w:left="566" w:right="0" w:firstLine="0"/>
        <w:jc w:val="left"/>
      </w:pPr>
      <w:r>
        <w:t xml:space="preserve"> </w:t>
      </w:r>
    </w:p>
    <w:p w14:paraId="33E401AF" w14:textId="77777777" w:rsidR="003B484B" w:rsidRDefault="00183D28" w:rsidP="0086669F">
      <w:pPr>
        <w:pStyle w:val="1"/>
        <w:spacing w:after="0"/>
        <w:ind w:left="566" w:right="0"/>
      </w:pPr>
      <w:r>
        <w:t xml:space="preserve">Общая характеристика учебного предмета, курса </w:t>
      </w:r>
    </w:p>
    <w:p w14:paraId="4D216C11" w14:textId="77777777" w:rsidR="003B484B" w:rsidRDefault="00183D28" w:rsidP="0086669F">
      <w:pPr>
        <w:spacing w:after="0" w:line="374" w:lineRule="auto"/>
        <w:ind w:left="-15" w:right="0" w:firstLine="566"/>
      </w:pPr>
      <w:r>
        <w:t xml:space="preserve">Отбор учебного материала для содержания примерной программы по обществознанию для основной школы осуществляется с учетом целей предмета, его места в системе школьного образования, возрастных потребностей и познавательных возможностей учащихся 5-9 классов, особенностей данного этапа их социализации (расширение дееспособности, получение паспорта и др.), ресурса учебного времени, отводимого на изучение предмета. </w:t>
      </w:r>
    </w:p>
    <w:p w14:paraId="163BABAF" w14:textId="77777777" w:rsidR="003B484B" w:rsidRDefault="00183D28" w:rsidP="0086669F">
      <w:pPr>
        <w:spacing w:after="0" w:line="378" w:lineRule="auto"/>
        <w:ind w:left="-15" w:right="0" w:firstLine="566"/>
      </w:pPr>
      <w:r>
        <w:t xml:space="preserve">Структура курса и последовательность предъявления материала. В школьном курсе по обществознанию нет принципа «неодолимой силы», такого, как принцип хронологии в истории, который диктовал бы лишь одну последовательность построения курса. Образовательно-воспитательные цели данного учебного предмета могут быть достигнуты с использованием различных моделей построения содержания курса для основной школы. </w:t>
      </w:r>
    </w:p>
    <w:p w14:paraId="0A361472" w14:textId="77777777" w:rsidR="003B484B" w:rsidRDefault="00183D28" w:rsidP="0086669F">
      <w:pPr>
        <w:spacing w:after="0" w:line="363" w:lineRule="auto"/>
        <w:ind w:left="-15" w:right="0" w:firstLine="566"/>
      </w:pPr>
      <w:r>
        <w:t xml:space="preserve">Последовательность, предложенная в примерной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особенностями построения учебного содержания курса на этом этапе обучения. При распределении тем примерной программы по обществознанию в основной школе следует иметь в виду, что каждый класс рассматривается как относительно самостоятельная ступень в подготовке учеников и в то же время как звено в развертывании целостной и относительно завершенной, т.е. охватывающей все основные элементы, социальной картины мира. </w:t>
      </w:r>
    </w:p>
    <w:p w14:paraId="57BB11E9" w14:textId="77777777" w:rsidR="003B484B" w:rsidRDefault="00183D28" w:rsidP="0086669F">
      <w:pPr>
        <w:spacing w:after="0" w:line="397" w:lineRule="auto"/>
        <w:ind w:left="-15" w:right="0" w:firstLine="566"/>
      </w:pPr>
      <w:r>
        <w:t xml:space="preserve">Программа предусматривает выделение двух относительно самостоятельных этапов изучения курса, связанных между собой, с учетом возрастных особенностей учащихся. </w:t>
      </w:r>
    </w:p>
    <w:p w14:paraId="3EAAEFD6" w14:textId="77777777" w:rsidR="003B484B" w:rsidRDefault="00183D28" w:rsidP="0086669F">
      <w:pPr>
        <w:spacing w:after="0" w:line="363" w:lineRule="auto"/>
        <w:ind w:left="-15" w:right="0" w:firstLine="566"/>
      </w:pPr>
      <w:r>
        <w:t xml:space="preserve">Содержание первого этапа курса (5-7 классы), обращенное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w:t>
      </w:r>
      <w:r w:rsidR="0086669F">
        <w:t>нравственные ориентиры</w:t>
      </w:r>
      <w:r>
        <w:t xml:space="preserve">, формирующего образцы достойного поведения. </w:t>
      </w:r>
    </w:p>
    <w:p w14:paraId="3EBFB690" w14:textId="77777777" w:rsidR="003B484B" w:rsidRDefault="00183D28" w:rsidP="0086669F">
      <w:pPr>
        <w:spacing w:after="0" w:line="356" w:lineRule="auto"/>
        <w:ind w:left="-15" w:right="0" w:firstLine="566"/>
      </w:pPr>
      <w:r>
        <w:t xml:space="preserve">В 6 классе </w:t>
      </w:r>
      <w:r w:rsidR="00CC3640">
        <w:t>т</w:t>
      </w:r>
      <w:r>
        <w:t xml:space="preserve">ема «Человек в социальном измерении» даёт относительно развёрнутое представление о личности и её социальных качествах, о человеческой деятельности, </w:t>
      </w:r>
      <w:r>
        <w:lastRenderedPageBreak/>
        <w:t xml:space="preserve">включая познавательную. Проблеме качеств, свойственных человеку, посвящена и следующая тема – «Нравственные основы жизни», а тема «Человек среди людей» характеризует его взаимоотношения с другими людьми.  </w:t>
      </w:r>
    </w:p>
    <w:p w14:paraId="5BCB99A3" w14:textId="77777777" w:rsidR="003B484B" w:rsidRDefault="00183D28" w:rsidP="0086669F">
      <w:pPr>
        <w:spacing w:after="0" w:line="373" w:lineRule="auto"/>
        <w:ind w:left="-15" w:right="0" w:firstLine="566"/>
      </w:pPr>
      <w:r>
        <w:t xml:space="preserve">В 7 классе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посвящён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 потребителей и производителей. Кроме того, программа предлагает раскрытие основной проблематики нравственных и правовых отношений человека и природы (тема «Человек и природа»). </w:t>
      </w:r>
    </w:p>
    <w:p w14:paraId="2CD1EE90" w14:textId="77777777" w:rsidR="003B484B" w:rsidRDefault="00183D28" w:rsidP="0086669F">
      <w:pPr>
        <w:spacing w:after="0" w:line="384" w:lineRule="auto"/>
        <w:ind w:left="-15" w:right="0" w:firstLine="566"/>
      </w:pPr>
      <w:r>
        <w:t xml:space="preserve">На втором этапе курса для старших подростков (8 – 9 классы) все его содержательные компоненты (социально-психологические, морально-этические, экономические, правовые и т. д.) раскрываются более обстоятельно, систематично, целостно. </w:t>
      </w:r>
    </w:p>
    <w:p w14:paraId="0CB9D6D1" w14:textId="77777777" w:rsidR="003B484B" w:rsidRDefault="00183D28" w:rsidP="0086669F">
      <w:pPr>
        <w:spacing w:after="0" w:line="371" w:lineRule="auto"/>
        <w:ind w:left="-15" w:right="0" w:firstLine="566"/>
      </w:pPr>
      <w:r>
        <w:t xml:space="preserve">В 8 классе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w:t>
      </w:r>
      <w:r>
        <w:lastRenderedPageBreak/>
        <w:t xml:space="preserve">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 На их основе характеризуются социальные отношения в современном обществе. </w:t>
      </w:r>
    </w:p>
    <w:p w14:paraId="5072D4DC" w14:textId="77777777" w:rsidR="003B484B" w:rsidRDefault="00183D28" w:rsidP="0086669F">
      <w:pPr>
        <w:spacing w:after="0" w:line="367" w:lineRule="auto"/>
        <w:ind w:left="-15" w:right="0" w:firstLine="566"/>
      </w:pPr>
      <w:r>
        <w:t xml:space="preserve">В 9 классе завершается рассмотрение основных сфер жизни общества. Тема «Политика» дает обобщенное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объем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механизм реализации и защиты прав и свобод гражданина РФ. Учащимся предъявляются в определенной мере систематизированные знания о праве. </w:t>
      </w:r>
    </w:p>
    <w:p w14:paraId="605CD9F5" w14:textId="77777777" w:rsidR="003B484B" w:rsidRDefault="00183D28" w:rsidP="0086669F">
      <w:pPr>
        <w:spacing w:after="0" w:line="367" w:lineRule="auto"/>
        <w:ind w:left="-15" w:right="0" w:firstLine="566"/>
      </w:pPr>
      <w:r>
        <w:t xml:space="preserve">Изучение содержания курса по обществознанию в основной школе должно осуществляться во взаимосвязи с содержанием программ дополнительного образования, деятельностью детских общественных организаций, реальной жизнью школьного коллектива. Одной из задач этой работы выступает создание иммунитета и формирование нетерпимости к правонарушениям, наркомании, другим негативным явлениям. </w:t>
      </w:r>
    </w:p>
    <w:p w14:paraId="65226444" w14:textId="77777777" w:rsidR="003B484B" w:rsidRDefault="00183D28" w:rsidP="0086669F">
      <w:pPr>
        <w:spacing w:after="0"/>
        <w:ind w:left="566" w:right="0" w:firstLine="0"/>
        <w:jc w:val="left"/>
      </w:pPr>
      <w:r>
        <w:rPr>
          <w:b/>
        </w:rPr>
        <w:t xml:space="preserve"> </w:t>
      </w:r>
    </w:p>
    <w:p w14:paraId="736D83DB" w14:textId="77777777" w:rsidR="003B484B" w:rsidRDefault="00183D28" w:rsidP="0086669F">
      <w:pPr>
        <w:spacing w:after="0"/>
        <w:ind w:left="566" w:right="0" w:firstLine="0"/>
        <w:jc w:val="left"/>
      </w:pPr>
      <w:r>
        <w:rPr>
          <w:b/>
        </w:rPr>
        <w:t xml:space="preserve"> </w:t>
      </w:r>
    </w:p>
    <w:p w14:paraId="4B684BC3" w14:textId="77777777" w:rsidR="003B484B" w:rsidRDefault="00183D28" w:rsidP="0086669F">
      <w:pPr>
        <w:spacing w:after="0"/>
        <w:ind w:left="566" w:right="0" w:firstLine="0"/>
        <w:jc w:val="left"/>
      </w:pPr>
      <w:r>
        <w:t xml:space="preserve"> </w:t>
      </w:r>
    </w:p>
    <w:sectPr w:rsidR="003B484B">
      <w:pgSz w:w="11906" w:h="16838"/>
      <w:pgMar w:top="1184" w:right="845" w:bottom="135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F0429"/>
    <w:multiLevelType w:val="hybridMultilevel"/>
    <w:tmpl w:val="71E83A1C"/>
    <w:lvl w:ilvl="0" w:tplc="A04C1936">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8C6B5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FE076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3001F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5AFB5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68695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45C4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4DC5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2E5F1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4B"/>
    <w:rsid w:val="00183D28"/>
    <w:rsid w:val="003B484B"/>
    <w:rsid w:val="0086669F"/>
    <w:rsid w:val="00BC701A"/>
    <w:rsid w:val="00CC3640"/>
    <w:rsid w:val="00E24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B14A"/>
  <w15:docId w15:val="{515FD7BD-E1A0-4F2D-B5DE-3E939AA7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9"/>
      <w:ind w:left="576" w:right="39"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364"/>
      <w:ind w:right="1"/>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1707</Words>
  <Characters>9735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cp:lastModifiedBy>Пользователь</cp:lastModifiedBy>
  <cp:revision>2</cp:revision>
  <dcterms:created xsi:type="dcterms:W3CDTF">2023-10-23T08:32:00Z</dcterms:created>
  <dcterms:modified xsi:type="dcterms:W3CDTF">2023-10-23T08:32:00Z</dcterms:modified>
</cp:coreProperties>
</file>