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E8E" w:rsidRDefault="00752E8E" w:rsidP="00D1234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E8E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6315363" cy="8782050"/>
            <wp:effectExtent l="0" t="0" r="0" b="0"/>
            <wp:docPr id="1" name="Рисунок 1" descr="C:\Users\Админ\Documents\Документы сканера\Титул плана М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Документы сканера\Титул плана МО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136" cy="878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E8E" w:rsidRDefault="00752E8E" w:rsidP="00D1234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40" w:rsidRPr="00471AE4" w:rsidRDefault="00752E8E" w:rsidP="00D12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12340" w:rsidRPr="00471AE4" w:rsidRDefault="00D12340" w:rsidP="00D12340">
      <w:pPr>
        <w:pStyle w:val="11"/>
        <w:jc w:val="both"/>
        <w:rPr>
          <w:u w:val="single"/>
        </w:rPr>
      </w:pPr>
      <w:r w:rsidRPr="00471AE4">
        <w:rPr>
          <w:u w:val="single"/>
        </w:rPr>
        <w:t>Состав</w:t>
      </w:r>
      <w:r w:rsidRPr="00471AE4">
        <w:rPr>
          <w:spacing w:val="42"/>
          <w:u w:val="single"/>
        </w:rPr>
        <w:t xml:space="preserve"> </w:t>
      </w:r>
      <w:r w:rsidRPr="00471AE4">
        <w:rPr>
          <w:u w:val="single"/>
        </w:rPr>
        <w:t>методического</w:t>
      </w:r>
      <w:r w:rsidRPr="00471AE4">
        <w:rPr>
          <w:spacing w:val="-8"/>
          <w:u w:val="single"/>
        </w:rPr>
        <w:t xml:space="preserve"> </w:t>
      </w:r>
      <w:r w:rsidRPr="00471AE4">
        <w:rPr>
          <w:u w:val="single"/>
        </w:rPr>
        <w:t>объединения</w:t>
      </w:r>
    </w:p>
    <w:p w:rsidR="00D12340" w:rsidRPr="00471AE4" w:rsidRDefault="00D12340" w:rsidP="00D12340">
      <w:pPr>
        <w:pStyle w:val="a4"/>
        <w:widowControl w:val="0"/>
        <w:numPr>
          <w:ilvl w:val="0"/>
          <w:numId w:val="8"/>
        </w:numPr>
        <w:tabs>
          <w:tab w:val="left" w:pos="1056"/>
          <w:tab w:val="left" w:pos="105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471A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1AE4">
        <w:rPr>
          <w:rFonts w:ascii="Times New Roman" w:hAnsi="Times New Roman" w:cs="Times New Roman"/>
          <w:sz w:val="24"/>
        </w:rPr>
        <w:t>Амосенко</w:t>
      </w:r>
      <w:proofErr w:type="spellEnd"/>
      <w:r w:rsidRPr="00471AE4">
        <w:rPr>
          <w:rFonts w:ascii="Times New Roman" w:hAnsi="Times New Roman" w:cs="Times New Roman"/>
          <w:sz w:val="24"/>
        </w:rPr>
        <w:t xml:space="preserve">  Елена Степановна – учитель начальных классов</w:t>
      </w:r>
    </w:p>
    <w:p w:rsidR="00D12340" w:rsidRPr="00471AE4" w:rsidRDefault="00D12340" w:rsidP="00D12340">
      <w:pPr>
        <w:pStyle w:val="a4"/>
        <w:widowControl w:val="0"/>
        <w:numPr>
          <w:ilvl w:val="0"/>
          <w:numId w:val="8"/>
        </w:numPr>
        <w:tabs>
          <w:tab w:val="left" w:pos="1056"/>
          <w:tab w:val="left" w:pos="105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71AE4">
        <w:rPr>
          <w:rFonts w:ascii="Times New Roman" w:hAnsi="Times New Roman" w:cs="Times New Roman"/>
          <w:sz w:val="24"/>
        </w:rPr>
        <w:t>Бабуева</w:t>
      </w:r>
      <w:proofErr w:type="spellEnd"/>
      <w:r w:rsidRPr="00471AE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1AE4">
        <w:rPr>
          <w:rFonts w:ascii="Times New Roman" w:hAnsi="Times New Roman" w:cs="Times New Roman"/>
          <w:sz w:val="24"/>
        </w:rPr>
        <w:t>Бэлигма</w:t>
      </w:r>
      <w:proofErr w:type="spellEnd"/>
      <w:r w:rsidRPr="00471AE4">
        <w:rPr>
          <w:rFonts w:ascii="Times New Roman" w:hAnsi="Times New Roman" w:cs="Times New Roman"/>
          <w:sz w:val="24"/>
        </w:rPr>
        <w:t xml:space="preserve"> Семеновна- учитель начальных классов</w:t>
      </w:r>
    </w:p>
    <w:p w:rsidR="00D12340" w:rsidRPr="00471AE4" w:rsidRDefault="00D12340" w:rsidP="00D12340">
      <w:pPr>
        <w:pStyle w:val="a4"/>
        <w:widowControl w:val="0"/>
        <w:numPr>
          <w:ilvl w:val="0"/>
          <w:numId w:val="8"/>
        </w:numPr>
        <w:tabs>
          <w:tab w:val="left" w:pos="1056"/>
          <w:tab w:val="left" w:pos="105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71AE4">
        <w:rPr>
          <w:rFonts w:ascii="Times New Roman" w:hAnsi="Times New Roman" w:cs="Times New Roman"/>
          <w:sz w:val="24"/>
        </w:rPr>
        <w:t>Баинова</w:t>
      </w:r>
      <w:proofErr w:type="spellEnd"/>
      <w:r w:rsidRPr="00471AE4">
        <w:rPr>
          <w:rFonts w:ascii="Times New Roman" w:hAnsi="Times New Roman" w:cs="Times New Roman"/>
          <w:sz w:val="24"/>
        </w:rPr>
        <w:t xml:space="preserve"> Лариса </w:t>
      </w:r>
      <w:proofErr w:type="spellStart"/>
      <w:r w:rsidRPr="00471AE4">
        <w:rPr>
          <w:rFonts w:ascii="Times New Roman" w:hAnsi="Times New Roman" w:cs="Times New Roman"/>
          <w:sz w:val="24"/>
        </w:rPr>
        <w:t>Ринчиновна</w:t>
      </w:r>
      <w:proofErr w:type="spellEnd"/>
      <w:r w:rsidRPr="00471AE4">
        <w:rPr>
          <w:rFonts w:ascii="Times New Roman" w:hAnsi="Times New Roman" w:cs="Times New Roman"/>
          <w:sz w:val="24"/>
        </w:rPr>
        <w:t>- учитель начальных классов</w:t>
      </w:r>
    </w:p>
    <w:p w:rsidR="00D12340" w:rsidRPr="00471AE4" w:rsidRDefault="00D12340" w:rsidP="00D12340">
      <w:pPr>
        <w:pStyle w:val="a4"/>
        <w:widowControl w:val="0"/>
        <w:numPr>
          <w:ilvl w:val="0"/>
          <w:numId w:val="8"/>
        </w:numPr>
        <w:tabs>
          <w:tab w:val="left" w:pos="1056"/>
          <w:tab w:val="left" w:pos="105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71AE4">
        <w:rPr>
          <w:rFonts w:ascii="Times New Roman" w:hAnsi="Times New Roman" w:cs="Times New Roman"/>
          <w:sz w:val="24"/>
        </w:rPr>
        <w:t>Байминова</w:t>
      </w:r>
      <w:proofErr w:type="spellEnd"/>
      <w:r w:rsidRPr="00471AE4">
        <w:rPr>
          <w:rFonts w:ascii="Times New Roman" w:hAnsi="Times New Roman" w:cs="Times New Roman"/>
          <w:sz w:val="24"/>
        </w:rPr>
        <w:t xml:space="preserve"> Галина </w:t>
      </w:r>
      <w:proofErr w:type="spellStart"/>
      <w:r w:rsidRPr="00471AE4">
        <w:rPr>
          <w:rFonts w:ascii="Times New Roman" w:hAnsi="Times New Roman" w:cs="Times New Roman"/>
          <w:sz w:val="24"/>
        </w:rPr>
        <w:t>Намсараевна</w:t>
      </w:r>
      <w:proofErr w:type="spellEnd"/>
      <w:r w:rsidRPr="00471AE4">
        <w:rPr>
          <w:rFonts w:ascii="Times New Roman" w:hAnsi="Times New Roman" w:cs="Times New Roman"/>
          <w:sz w:val="24"/>
        </w:rPr>
        <w:t>- учитель начальных классов, воспитатель ГПД</w:t>
      </w:r>
    </w:p>
    <w:p w:rsidR="00D12340" w:rsidRPr="00471AE4" w:rsidRDefault="00D12340" w:rsidP="00D12340">
      <w:pPr>
        <w:pStyle w:val="a4"/>
        <w:widowControl w:val="0"/>
        <w:numPr>
          <w:ilvl w:val="0"/>
          <w:numId w:val="8"/>
        </w:numPr>
        <w:tabs>
          <w:tab w:val="left" w:pos="1056"/>
          <w:tab w:val="left" w:pos="105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71AE4">
        <w:rPr>
          <w:rFonts w:ascii="Times New Roman" w:hAnsi="Times New Roman" w:cs="Times New Roman"/>
          <w:sz w:val="24"/>
        </w:rPr>
        <w:t>Будаева</w:t>
      </w:r>
      <w:proofErr w:type="spellEnd"/>
      <w:r w:rsidRPr="00471AE4">
        <w:rPr>
          <w:rFonts w:ascii="Times New Roman" w:hAnsi="Times New Roman" w:cs="Times New Roman"/>
          <w:sz w:val="24"/>
        </w:rPr>
        <w:t xml:space="preserve"> Нина </w:t>
      </w:r>
      <w:proofErr w:type="spellStart"/>
      <w:r w:rsidRPr="00471AE4">
        <w:rPr>
          <w:rFonts w:ascii="Times New Roman" w:hAnsi="Times New Roman" w:cs="Times New Roman"/>
          <w:sz w:val="24"/>
        </w:rPr>
        <w:t>Дашиевна</w:t>
      </w:r>
      <w:proofErr w:type="spellEnd"/>
      <w:r w:rsidRPr="00471AE4">
        <w:rPr>
          <w:rFonts w:ascii="Times New Roman" w:hAnsi="Times New Roman" w:cs="Times New Roman"/>
          <w:sz w:val="24"/>
        </w:rPr>
        <w:t>- учитель начальных классов</w:t>
      </w:r>
    </w:p>
    <w:p w:rsidR="00D12340" w:rsidRPr="00471AE4" w:rsidRDefault="00D12340" w:rsidP="00D12340">
      <w:pPr>
        <w:pStyle w:val="a4"/>
        <w:widowControl w:val="0"/>
        <w:numPr>
          <w:ilvl w:val="0"/>
          <w:numId w:val="8"/>
        </w:numPr>
        <w:tabs>
          <w:tab w:val="left" w:pos="1056"/>
          <w:tab w:val="left" w:pos="105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71AE4">
        <w:rPr>
          <w:rFonts w:ascii="Times New Roman" w:hAnsi="Times New Roman" w:cs="Times New Roman"/>
          <w:sz w:val="24"/>
        </w:rPr>
        <w:t>Галичкина</w:t>
      </w:r>
      <w:proofErr w:type="spellEnd"/>
      <w:r w:rsidRPr="00471AE4">
        <w:rPr>
          <w:rFonts w:ascii="Times New Roman" w:hAnsi="Times New Roman" w:cs="Times New Roman"/>
          <w:sz w:val="24"/>
        </w:rPr>
        <w:t xml:space="preserve"> Анна Андреевна- учитель начальных классов</w:t>
      </w:r>
    </w:p>
    <w:p w:rsidR="00D12340" w:rsidRPr="00471AE4" w:rsidRDefault="00D12340" w:rsidP="00D12340">
      <w:pPr>
        <w:pStyle w:val="a4"/>
        <w:widowControl w:val="0"/>
        <w:numPr>
          <w:ilvl w:val="0"/>
          <w:numId w:val="8"/>
        </w:numPr>
        <w:tabs>
          <w:tab w:val="left" w:pos="1056"/>
          <w:tab w:val="left" w:pos="105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471AE4">
        <w:rPr>
          <w:rFonts w:ascii="Times New Roman" w:hAnsi="Times New Roman" w:cs="Times New Roman"/>
          <w:sz w:val="24"/>
        </w:rPr>
        <w:t>Лосева Ирина Владимировна - учитель начальных классов (руководитель МО)</w:t>
      </w:r>
    </w:p>
    <w:p w:rsidR="00D12340" w:rsidRPr="00471AE4" w:rsidRDefault="00D12340" w:rsidP="00D12340">
      <w:pPr>
        <w:pStyle w:val="a4"/>
        <w:widowControl w:val="0"/>
        <w:numPr>
          <w:ilvl w:val="0"/>
          <w:numId w:val="8"/>
        </w:numPr>
        <w:tabs>
          <w:tab w:val="left" w:pos="1056"/>
          <w:tab w:val="left" w:pos="105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71AE4">
        <w:rPr>
          <w:rFonts w:ascii="Times New Roman" w:hAnsi="Times New Roman" w:cs="Times New Roman"/>
          <w:sz w:val="24"/>
        </w:rPr>
        <w:t>Макрецова</w:t>
      </w:r>
      <w:proofErr w:type="spellEnd"/>
      <w:r w:rsidRPr="00471AE4">
        <w:rPr>
          <w:rFonts w:ascii="Times New Roman" w:hAnsi="Times New Roman" w:cs="Times New Roman"/>
          <w:sz w:val="24"/>
        </w:rPr>
        <w:t xml:space="preserve"> Анастасия Валерьевна- учитель начальных классов</w:t>
      </w:r>
    </w:p>
    <w:p w:rsidR="00D12340" w:rsidRPr="00471AE4" w:rsidRDefault="00D12340" w:rsidP="00D12340">
      <w:pPr>
        <w:pStyle w:val="a4"/>
        <w:widowControl w:val="0"/>
        <w:numPr>
          <w:ilvl w:val="0"/>
          <w:numId w:val="8"/>
        </w:numPr>
        <w:tabs>
          <w:tab w:val="left" w:pos="1056"/>
          <w:tab w:val="left" w:pos="105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471AE4">
        <w:rPr>
          <w:rFonts w:ascii="Times New Roman" w:hAnsi="Times New Roman" w:cs="Times New Roman"/>
          <w:sz w:val="24"/>
        </w:rPr>
        <w:t>Минеева Елена Ивановна - учитель начальных классов</w:t>
      </w:r>
    </w:p>
    <w:p w:rsidR="00D12340" w:rsidRPr="00471AE4" w:rsidRDefault="00D12340" w:rsidP="00D12340">
      <w:pPr>
        <w:pStyle w:val="a4"/>
        <w:widowControl w:val="0"/>
        <w:numPr>
          <w:ilvl w:val="0"/>
          <w:numId w:val="8"/>
        </w:numPr>
        <w:tabs>
          <w:tab w:val="left" w:pos="1056"/>
          <w:tab w:val="left" w:pos="105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471AE4">
        <w:rPr>
          <w:rFonts w:ascii="Times New Roman" w:hAnsi="Times New Roman" w:cs="Times New Roman"/>
          <w:sz w:val="24"/>
        </w:rPr>
        <w:t>Михайлова Светлана Ивановна - учитель начальных классов</w:t>
      </w:r>
    </w:p>
    <w:p w:rsidR="00D12340" w:rsidRPr="00471AE4" w:rsidRDefault="00D12340" w:rsidP="00D12340">
      <w:pPr>
        <w:pStyle w:val="a4"/>
        <w:widowControl w:val="0"/>
        <w:numPr>
          <w:ilvl w:val="0"/>
          <w:numId w:val="8"/>
        </w:numPr>
        <w:tabs>
          <w:tab w:val="left" w:pos="1056"/>
          <w:tab w:val="left" w:pos="105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471AE4">
        <w:rPr>
          <w:rFonts w:ascii="Times New Roman" w:hAnsi="Times New Roman" w:cs="Times New Roman"/>
          <w:sz w:val="24"/>
        </w:rPr>
        <w:t>Назарова Людмила Александровна - учитель начальных классов</w:t>
      </w:r>
    </w:p>
    <w:p w:rsidR="00D12340" w:rsidRPr="00471AE4" w:rsidRDefault="00D12340" w:rsidP="00D12340">
      <w:pPr>
        <w:pStyle w:val="a4"/>
        <w:widowControl w:val="0"/>
        <w:numPr>
          <w:ilvl w:val="0"/>
          <w:numId w:val="8"/>
        </w:numPr>
        <w:tabs>
          <w:tab w:val="left" w:pos="1056"/>
          <w:tab w:val="left" w:pos="105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71AE4">
        <w:rPr>
          <w:rFonts w:ascii="Times New Roman" w:hAnsi="Times New Roman" w:cs="Times New Roman"/>
          <w:sz w:val="24"/>
        </w:rPr>
        <w:t>Пинюгина</w:t>
      </w:r>
      <w:proofErr w:type="spellEnd"/>
      <w:r w:rsidRPr="00471AE4">
        <w:rPr>
          <w:rFonts w:ascii="Times New Roman" w:hAnsi="Times New Roman" w:cs="Times New Roman"/>
          <w:sz w:val="24"/>
        </w:rPr>
        <w:t xml:space="preserve"> Ольга Александровна - учитель начальных классов</w:t>
      </w:r>
    </w:p>
    <w:p w:rsidR="00D12340" w:rsidRPr="00471AE4" w:rsidRDefault="00D12340" w:rsidP="00D12340">
      <w:pPr>
        <w:pStyle w:val="a4"/>
        <w:widowControl w:val="0"/>
        <w:numPr>
          <w:ilvl w:val="0"/>
          <w:numId w:val="8"/>
        </w:numPr>
        <w:tabs>
          <w:tab w:val="left" w:pos="1056"/>
          <w:tab w:val="left" w:pos="105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471AE4">
        <w:rPr>
          <w:rFonts w:ascii="Times New Roman" w:hAnsi="Times New Roman" w:cs="Times New Roman"/>
          <w:sz w:val="24"/>
        </w:rPr>
        <w:t>Рубцова Ирина Владимировна - учитель начальных классов, заместитель директора по УВР</w:t>
      </w:r>
    </w:p>
    <w:p w:rsidR="00D12340" w:rsidRPr="00471AE4" w:rsidRDefault="00D12340" w:rsidP="00D12340">
      <w:pPr>
        <w:pStyle w:val="a4"/>
        <w:widowControl w:val="0"/>
        <w:numPr>
          <w:ilvl w:val="0"/>
          <w:numId w:val="8"/>
        </w:numPr>
        <w:tabs>
          <w:tab w:val="left" w:pos="1056"/>
          <w:tab w:val="left" w:pos="105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71AE4">
        <w:rPr>
          <w:rFonts w:ascii="Times New Roman" w:hAnsi="Times New Roman" w:cs="Times New Roman"/>
          <w:sz w:val="26"/>
        </w:rPr>
        <w:t>Чешева</w:t>
      </w:r>
      <w:proofErr w:type="spellEnd"/>
      <w:r w:rsidRPr="00471AE4">
        <w:rPr>
          <w:rFonts w:ascii="Times New Roman" w:hAnsi="Times New Roman" w:cs="Times New Roman"/>
          <w:sz w:val="26"/>
        </w:rPr>
        <w:t xml:space="preserve"> Людмила Викторовна - </w:t>
      </w:r>
      <w:r w:rsidRPr="00471AE4">
        <w:rPr>
          <w:rFonts w:ascii="Times New Roman" w:hAnsi="Times New Roman" w:cs="Times New Roman"/>
          <w:sz w:val="24"/>
        </w:rPr>
        <w:t>учитель начальных классов</w:t>
      </w:r>
    </w:p>
    <w:p w:rsidR="00D12340" w:rsidRPr="00471AE4" w:rsidRDefault="00D12340" w:rsidP="00D12340">
      <w:pPr>
        <w:pStyle w:val="a4"/>
        <w:widowControl w:val="0"/>
        <w:numPr>
          <w:ilvl w:val="0"/>
          <w:numId w:val="8"/>
        </w:numPr>
        <w:tabs>
          <w:tab w:val="left" w:pos="1056"/>
          <w:tab w:val="left" w:pos="105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471AE4">
        <w:rPr>
          <w:rFonts w:ascii="Times New Roman" w:hAnsi="Times New Roman" w:cs="Times New Roman"/>
          <w:sz w:val="26"/>
        </w:rPr>
        <w:t xml:space="preserve">Якимов Сергей Васильевич - </w:t>
      </w:r>
      <w:r w:rsidRPr="00471AE4">
        <w:rPr>
          <w:rFonts w:ascii="Times New Roman" w:hAnsi="Times New Roman" w:cs="Times New Roman"/>
          <w:sz w:val="24"/>
        </w:rPr>
        <w:t>учитель начальных классов</w:t>
      </w:r>
    </w:p>
    <w:p w:rsidR="00D12340" w:rsidRPr="00471AE4" w:rsidRDefault="00D12340" w:rsidP="00D12340">
      <w:pPr>
        <w:widowControl w:val="0"/>
        <w:tabs>
          <w:tab w:val="left" w:pos="1056"/>
          <w:tab w:val="left" w:pos="1057"/>
        </w:tabs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sz w:val="24"/>
        </w:rPr>
      </w:pPr>
    </w:p>
    <w:p w:rsidR="00D12340" w:rsidRPr="00471AE4" w:rsidRDefault="00D12340" w:rsidP="00D12340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b/>
          <w:sz w:val="24"/>
          <w:szCs w:val="24"/>
        </w:rPr>
        <w:t>Методическая тема школы:</w:t>
      </w:r>
    </w:p>
    <w:p w:rsidR="00D12340" w:rsidRPr="00471AE4" w:rsidRDefault="00D12340" w:rsidP="00D1234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71AE4">
        <w:rPr>
          <w:rFonts w:ascii="Times New Roman" w:hAnsi="Times New Roman" w:cs="Times New Roman"/>
          <w:bCs/>
          <w:sz w:val="24"/>
          <w:szCs w:val="24"/>
          <w:lang w:val="ru-RU"/>
        </w:rPr>
        <w:t>«Развитие общеобразовательной среды школы в условиях перехода к ФГОС третьего поколения».</w:t>
      </w:r>
    </w:p>
    <w:p w:rsidR="00D12340" w:rsidRPr="00471AE4" w:rsidRDefault="00D12340" w:rsidP="00D12340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E4">
        <w:rPr>
          <w:rFonts w:ascii="Times New Roman" w:hAnsi="Times New Roman" w:cs="Times New Roman"/>
          <w:b/>
          <w:sz w:val="24"/>
          <w:szCs w:val="24"/>
        </w:rPr>
        <w:t xml:space="preserve">Методическая цель школы: </w:t>
      </w:r>
    </w:p>
    <w:p w:rsidR="00D12340" w:rsidRPr="00471AE4" w:rsidRDefault="00D12340" w:rsidP="00D12340">
      <w:pPr>
        <w:spacing w:after="120" w:line="240" w:lineRule="auto"/>
        <w:ind w:left="284" w:righ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E4">
        <w:rPr>
          <w:rFonts w:ascii="Times New Roman" w:hAnsi="Times New Roman" w:cs="Times New Roman"/>
          <w:bCs/>
          <w:sz w:val="24"/>
          <w:szCs w:val="24"/>
        </w:rPr>
        <w:t>р</w:t>
      </w:r>
      <w:r w:rsidRPr="00471AE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азвивать образовательную среду школы и создавать условия для формирования творческих способностей педагога и учащегося в условиях постепенного перехода к ФГОС третьего поколения </w:t>
      </w:r>
      <w:r w:rsidRPr="00471AE4">
        <w:rPr>
          <w:rFonts w:ascii="Times New Roman" w:hAnsi="Times New Roman" w:cs="Times New Roman"/>
          <w:sz w:val="24"/>
          <w:szCs w:val="24"/>
        </w:rPr>
        <w:t>и воспитания конкурентоспособной личности учащегося, подготовленной к жизни в высокотехнологичном мире.</w:t>
      </w:r>
    </w:p>
    <w:p w:rsidR="00D12340" w:rsidRPr="00471AE4" w:rsidRDefault="00D12340" w:rsidP="00D12340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E4">
        <w:rPr>
          <w:rFonts w:ascii="Times New Roman" w:hAnsi="Times New Roman" w:cs="Times New Roman"/>
          <w:b/>
          <w:sz w:val="24"/>
          <w:szCs w:val="24"/>
        </w:rPr>
        <w:t xml:space="preserve">Методическая тема МО: </w:t>
      </w:r>
    </w:p>
    <w:p w:rsidR="00D12340" w:rsidRPr="00471AE4" w:rsidRDefault="00D12340" w:rsidP="00D12340">
      <w:pPr>
        <w:spacing w:after="120" w:line="240" w:lineRule="auto"/>
        <w:ind w:left="284" w:right="28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71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эффективности и качества образования в начальной школе в условиях реализации ФГОС.</w:t>
      </w:r>
    </w:p>
    <w:p w:rsidR="00D12340" w:rsidRPr="00471AE4" w:rsidRDefault="00D12340" w:rsidP="00D12340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b/>
          <w:sz w:val="24"/>
          <w:szCs w:val="24"/>
        </w:rPr>
        <w:t>Цель</w:t>
      </w:r>
      <w:r w:rsidRPr="00471A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2340" w:rsidRPr="00471AE4" w:rsidRDefault="00D12340" w:rsidP="00D12340">
      <w:pPr>
        <w:spacing w:after="120" w:line="240" w:lineRule="auto"/>
        <w:ind w:left="284"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совершенствования педагогического мастерства и самообразовательной деятельности педагогов; для активизации познавательной деятельности и повышения уровня качества знаний и умений путем повышения эффективности педагогического процесса.</w:t>
      </w:r>
    </w:p>
    <w:p w:rsidR="00D12340" w:rsidRPr="00471AE4" w:rsidRDefault="00D12340" w:rsidP="00D12340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471AE4">
        <w:rPr>
          <w:rFonts w:ascii="Times New Roman" w:hAnsi="Times New Roman" w:cs="Times New Roman"/>
          <w:sz w:val="24"/>
          <w:szCs w:val="24"/>
        </w:rPr>
        <w:t>:</w:t>
      </w:r>
    </w:p>
    <w:p w:rsidR="00D12340" w:rsidRPr="00471AE4" w:rsidRDefault="00D12340" w:rsidP="00D12340">
      <w:pPr>
        <w:pStyle w:val="a4"/>
        <w:numPr>
          <w:ilvl w:val="0"/>
          <w:numId w:val="7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>Профессиональный рост педагога.</w:t>
      </w:r>
    </w:p>
    <w:p w:rsidR="00D12340" w:rsidRPr="00471AE4" w:rsidRDefault="00D12340" w:rsidP="00D12340">
      <w:pPr>
        <w:pStyle w:val="a4"/>
        <w:numPr>
          <w:ilvl w:val="0"/>
          <w:numId w:val="7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>Использование новых компьютерных технологий на уроках.</w:t>
      </w:r>
    </w:p>
    <w:p w:rsidR="00D12340" w:rsidRPr="00471AE4" w:rsidRDefault="00D12340" w:rsidP="00D12340">
      <w:pPr>
        <w:pStyle w:val="a4"/>
        <w:numPr>
          <w:ilvl w:val="0"/>
          <w:numId w:val="7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>Анализ нормативных документов о внедрении ФГОС.</w:t>
      </w:r>
    </w:p>
    <w:p w:rsidR="00D12340" w:rsidRPr="00471AE4" w:rsidRDefault="00D12340" w:rsidP="00D12340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E4">
        <w:rPr>
          <w:rFonts w:ascii="Times New Roman" w:hAnsi="Times New Roman" w:cs="Times New Roman"/>
          <w:b/>
          <w:sz w:val="24"/>
          <w:szCs w:val="24"/>
        </w:rPr>
        <w:t>Задачи работы МО:</w:t>
      </w:r>
    </w:p>
    <w:p w:rsidR="00D12340" w:rsidRPr="00471AE4" w:rsidRDefault="00D12340" w:rsidP="00D12340">
      <w:pPr>
        <w:pStyle w:val="a4"/>
        <w:numPr>
          <w:ilvl w:val="0"/>
          <w:numId w:val="6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>Продолжить работу по дальнейшему совершенствованию содержания образования через использование современных инновационных и ИК технологий, направленных на формирование у обучающихся УУД.</w:t>
      </w:r>
    </w:p>
    <w:p w:rsidR="00D12340" w:rsidRPr="00471AE4" w:rsidRDefault="00D12340" w:rsidP="00D12340">
      <w:pPr>
        <w:pStyle w:val="a4"/>
        <w:numPr>
          <w:ilvl w:val="0"/>
          <w:numId w:val="6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>Совершенствовать педагогическое мастерство учителей посредством обмена опытом успешной педагогической деятельности на уровне школы.</w:t>
      </w:r>
    </w:p>
    <w:p w:rsidR="00D12340" w:rsidRPr="00471AE4" w:rsidRDefault="00D12340" w:rsidP="00D12340">
      <w:pPr>
        <w:pStyle w:val="a4"/>
        <w:numPr>
          <w:ilvl w:val="0"/>
          <w:numId w:val="6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lastRenderedPageBreak/>
        <w:t>Совершенствовать воспитательный процесс в формировании духовно – нравственных ценностей и патриотизма учащихся:</w:t>
      </w:r>
    </w:p>
    <w:p w:rsidR="00D12340" w:rsidRPr="00471AE4" w:rsidRDefault="00D12340" w:rsidP="00D12340">
      <w:pPr>
        <w:pStyle w:val="a4"/>
        <w:numPr>
          <w:ilvl w:val="0"/>
          <w:numId w:val="6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>обогащение содержания форм и методов внеурочной деятельности, направленной на активизацию жизнедеятельности школьного коллектива;</w:t>
      </w:r>
    </w:p>
    <w:p w:rsidR="00D12340" w:rsidRPr="00471AE4" w:rsidRDefault="00D12340" w:rsidP="00D12340">
      <w:pPr>
        <w:pStyle w:val="a4"/>
        <w:numPr>
          <w:ilvl w:val="0"/>
          <w:numId w:val="6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>Развивать положительную профессиональную мотивацию учителя и стремление к профессиональному росту.</w:t>
      </w:r>
    </w:p>
    <w:p w:rsidR="00D12340" w:rsidRPr="00471AE4" w:rsidRDefault="00D12340" w:rsidP="00D12340">
      <w:pPr>
        <w:pStyle w:val="a4"/>
        <w:numPr>
          <w:ilvl w:val="0"/>
          <w:numId w:val="6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>Активизировать работу с одаренными детьми по участию в олимпиадах и конкурсах.</w:t>
      </w:r>
    </w:p>
    <w:p w:rsidR="00D12340" w:rsidRPr="00471AE4" w:rsidRDefault="00D12340" w:rsidP="00D12340">
      <w:pPr>
        <w:pStyle w:val="a4"/>
        <w:numPr>
          <w:ilvl w:val="0"/>
          <w:numId w:val="6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>Совершенствовать формы и методы работы со слабоуспевающими детьми.</w:t>
      </w:r>
    </w:p>
    <w:p w:rsidR="00D12340" w:rsidRPr="00471AE4" w:rsidRDefault="00D12340" w:rsidP="00D12340">
      <w:pPr>
        <w:pStyle w:val="a4"/>
        <w:numPr>
          <w:ilvl w:val="0"/>
          <w:numId w:val="6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 xml:space="preserve">Активно использовать </w:t>
      </w:r>
      <w:proofErr w:type="spellStart"/>
      <w:r w:rsidRPr="00471AE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71AE4">
        <w:rPr>
          <w:rFonts w:ascii="Times New Roman" w:hAnsi="Times New Roman" w:cs="Times New Roman"/>
          <w:sz w:val="24"/>
          <w:szCs w:val="24"/>
        </w:rPr>
        <w:t>, информационные компьютерные технологии в образовательном процессе. Продолжить изучение и применение современных инновационных психолого-педагогических технологий и систем образования.</w:t>
      </w:r>
    </w:p>
    <w:p w:rsidR="00D12340" w:rsidRPr="00471AE4" w:rsidRDefault="00D12340" w:rsidP="00D12340">
      <w:pPr>
        <w:pStyle w:val="a4"/>
        <w:numPr>
          <w:ilvl w:val="0"/>
          <w:numId w:val="6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</w:t>
      </w:r>
    </w:p>
    <w:p w:rsidR="00D12340" w:rsidRPr="00471AE4" w:rsidRDefault="00D12340" w:rsidP="00D12340">
      <w:pPr>
        <w:spacing w:after="120" w:line="240" w:lineRule="auto"/>
        <w:ind w:left="284" w:righ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2340" w:rsidRPr="00471AE4" w:rsidRDefault="00D12340" w:rsidP="00D12340">
      <w:pPr>
        <w:spacing w:after="120" w:line="240" w:lineRule="auto"/>
        <w:ind w:left="284" w:righ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AE4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 работы</w:t>
      </w:r>
    </w:p>
    <w:p w:rsidR="00D12340" w:rsidRPr="00471AE4" w:rsidRDefault="00D12340" w:rsidP="00D12340">
      <w:pPr>
        <w:pStyle w:val="a4"/>
        <w:numPr>
          <w:ilvl w:val="0"/>
          <w:numId w:val="4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>Рост качества знаний обучающихся</w:t>
      </w:r>
    </w:p>
    <w:p w:rsidR="00D12340" w:rsidRPr="00471AE4" w:rsidRDefault="00D12340" w:rsidP="00D12340">
      <w:pPr>
        <w:pStyle w:val="a4"/>
        <w:numPr>
          <w:ilvl w:val="0"/>
          <w:numId w:val="4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>Овладение учителями МО системой преподавания предметов в соответствии с ФГОС НОО;</w:t>
      </w:r>
    </w:p>
    <w:p w:rsidR="00D12340" w:rsidRPr="00471AE4" w:rsidRDefault="00D12340" w:rsidP="00D12340">
      <w:pPr>
        <w:pStyle w:val="a4"/>
        <w:numPr>
          <w:ilvl w:val="0"/>
          <w:numId w:val="4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>Создание условий в процессе обучения для формирования у обучающихся ключевых компетентностей, УУД;</w:t>
      </w:r>
    </w:p>
    <w:p w:rsidR="00D12340" w:rsidRPr="00471AE4" w:rsidRDefault="00D12340" w:rsidP="00D12340">
      <w:pPr>
        <w:pStyle w:val="a4"/>
        <w:numPr>
          <w:ilvl w:val="0"/>
          <w:numId w:val="4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</w:p>
    <w:p w:rsidR="00D12340" w:rsidRPr="00471AE4" w:rsidRDefault="00D12340" w:rsidP="00541608">
      <w:pPr>
        <w:spacing w:after="120" w:line="240" w:lineRule="auto"/>
        <w:ind w:left="284" w:righ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AE4">
        <w:rPr>
          <w:rFonts w:ascii="Times New Roman" w:hAnsi="Times New Roman" w:cs="Times New Roman"/>
          <w:b/>
          <w:sz w:val="24"/>
          <w:szCs w:val="24"/>
          <w:u w:val="single"/>
        </w:rPr>
        <w:t>Направления работы МО учителей начальных классов  на 2024–2025 учебный год:</w:t>
      </w:r>
    </w:p>
    <w:p w:rsidR="00D12340" w:rsidRPr="00471AE4" w:rsidRDefault="00541608" w:rsidP="00D12340">
      <w:pPr>
        <w:spacing w:after="120" w:line="24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12340" w:rsidRPr="00471AE4">
        <w:rPr>
          <w:rFonts w:ascii="Times New Roman" w:hAnsi="Times New Roman" w:cs="Times New Roman"/>
          <w:b/>
          <w:sz w:val="24"/>
          <w:szCs w:val="24"/>
        </w:rPr>
        <w:t>. Аналитическая деятельность:</w:t>
      </w:r>
    </w:p>
    <w:p w:rsidR="00D12340" w:rsidRPr="00471AE4" w:rsidRDefault="00D12340" w:rsidP="00D12340">
      <w:pPr>
        <w:pStyle w:val="a4"/>
        <w:numPr>
          <w:ilvl w:val="0"/>
          <w:numId w:val="5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>Анализ методической деятельности за 2023–2024 учебный год и планирование на 2024 – 2025 учебный год.</w:t>
      </w:r>
    </w:p>
    <w:p w:rsidR="00D12340" w:rsidRPr="00471AE4" w:rsidRDefault="00D12340" w:rsidP="00D12340">
      <w:pPr>
        <w:pStyle w:val="a4"/>
        <w:numPr>
          <w:ilvl w:val="0"/>
          <w:numId w:val="5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>Анализ посещения открытых уроков.</w:t>
      </w:r>
    </w:p>
    <w:p w:rsidR="00D12340" w:rsidRPr="00471AE4" w:rsidRDefault="00D12340" w:rsidP="00D12340">
      <w:pPr>
        <w:pStyle w:val="a4"/>
        <w:numPr>
          <w:ilvl w:val="0"/>
          <w:numId w:val="5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>Изучение направлений деятельности педагогов (тема самообразования).</w:t>
      </w:r>
    </w:p>
    <w:p w:rsidR="00D12340" w:rsidRPr="00471AE4" w:rsidRDefault="00D12340" w:rsidP="00D1234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>Анализ работы педагогов с целью оказания помощи.</w:t>
      </w:r>
    </w:p>
    <w:p w:rsidR="00D12340" w:rsidRPr="00471AE4" w:rsidRDefault="00541608" w:rsidP="00D12340">
      <w:pPr>
        <w:spacing w:after="120" w:line="240" w:lineRule="auto"/>
        <w:ind w:left="-76" w:righ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12340" w:rsidRPr="00471AE4">
        <w:rPr>
          <w:rFonts w:ascii="Times New Roman" w:hAnsi="Times New Roman" w:cs="Times New Roman"/>
          <w:b/>
          <w:sz w:val="24"/>
          <w:szCs w:val="24"/>
        </w:rPr>
        <w:t>. Информационная деятельность:</w:t>
      </w:r>
    </w:p>
    <w:p w:rsidR="00D12340" w:rsidRPr="00471AE4" w:rsidRDefault="00D12340" w:rsidP="00D12340">
      <w:pPr>
        <w:pStyle w:val="a4"/>
        <w:numPr>
          <w:ilvl w:val="0"/>
          <w:numId w:val="1"/>
        </w:numPr>
        <w:spacing w:after="12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 xml:space="preserve">Изучение современных образовательных технологий для повышения качества образования. </w:t>
      </w:r>
    </w:p>
    <w:p w:rsidR="00D12340" w:rsidRPr="00471AE4" w:rsidRDefault="00D12340" w:rsidP="00D12340">
      <w:pPr>
        <w:pStyle w:val="a4"/>
        <w:numPr>
          <w:ilvl w:val="0"/>
          <w:numId w:val="1"/>
        </w:numPr>
        <w:spacing w:after="12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>Пополнение тематической папки «Методические объединения учителей начальных классов».</w:t>
      </w:r>
    </w:p>
    <w:p w:rsidR="00D12340" w:rsidRPr="00471AE4" w:rsidRDefault="00541608" w:rsidP="00D12340">
      <w:pPr>
        <w:spacing w:after="0" w:line="240" w:lineRule="auto"/>
        <w:ind w:left="-76" w:righ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12340" w:rsidRPr="00471AE4">
        <w:rPr>
          <w:rFonts w:ascii="Times New Roman" w:hAnsi="Times New Roman" w:cs="Times New Roman"/>
          <w:b/>
          <w:sz w:val="24"/>
          <w:szCs w:val="24"/>
        </w:rPr>
        <w:t>. Организация методической деятельности:</w:t>
      </w:r>
    </w:p>
    <w:p w:rsidR="00D12340" w:rsidRPr="00471AE4" w:rsidRDefault="00D12340" w:rsidP="00D12340">
      <w:pPr>
        <w:shd w:val="clear" w:color="auto" w:fill="FFFFFF"/>
        <w:tabs>
          <w:tab w:val="left" w:pos="842"/>
        </w:tabs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 xml:space="preserve">  Выявление затруднений, методическое сопровождение и оказание практической помощи педагогам в период подготовки к аттестации.</w:t>
      </w:r>
    </w:p>
    <w:p w:rsidR="00D12340" w:rsidRPr="00471AE4" w:rsidRDefault="00541608" w:rsidP="00D12340">
      <w:pPr>
        <w:spacing w:after="120" w:line="24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12340" w:rsidRPr="00471AE4">
        <w:rPr>
          <w:rFonts w:ascii="Times New Roman" w:hAnsi="Times New Roman" w:cs="Times New Roman"/>
          <w:b/>
          <w:sz w:val="24"/>
          <w:szCs w:val="24"/>
        </w:rPr>
        <w:t>. Консультативная деятельность:</w:t>
      </w:r>
    </w:p>
    <w:p w:rsidR="00D12340" w:rsidRPr="00471AE4" w:rsidRDefault="00D12340" w:rsidP="00D12340">
      <w:pPr>
        <w:pStyle w:val="a4"/>
        <w:numPr>
          <w:ilvl w:val="0"/>
          <w:numId w:val="2"/>
        </w:num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>Консультирование педагогов по вопросам составления рабочих программ.</w:t>
      </w:r>
    </w:p>
    <w:p w:rsidR="00D12340" w:rsidRPr="00471AE4" w:rsidRDefault="00D12340" w:rsidP="00D12340">
      <w:pPr>
        <w:pStyle w:val="a4"/>
        <w:numPr>
          <w:ilvl w:val="0"/>
          <w:numId w:val="2"/>
        </w:num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>Консультирование педагогов по вопросам применения современных образовательных технологий.</w:t>
      </w:r>
    </w:p>
    <w:p w:rsidR="00D12340" w:rsidRPr="00471AE4" w:rsidRDefault="00D12340" w:rsidP="00D12340">
      <w:pPr>
        <w:pStyle w:val="a4"/>
        <w:numPr>
          <w:ilvl w:val="0"/>
          <w:numId w:val="2"/>
        </w:numPr>
        <w:spacing w:after="0" w:line="24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471AE4">
        <w:rPr>
          <w:rFonts w:ascii="Times New Roman" w:hAnsi="Times New Roman" w:cs="Times New Roman"/>
          <w:sz w:val="24"/>
          <w:szCs w:val="24"/>
        </w:rPr>
        <w:t>Консультирование педагогов по вопросам в сфере формирования универсальных учебных действий в рамках ФГОС НОО.</w:t>
      </w:r>
    </w:p>
    <w:p w:rsidR="00D12340" w:rsidRPr="00471AE4" w:rsidRDefault="00D12340" w:rsidP="00D1234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284"/>
        <w:rPr>
          <w:rFonts w:ascii="Times New Roman" w:eastAsia="Calibri" w:hAnsi="Times New Roman" w:cs="Times New Roman"/>
          <w:sz w:val="24"/>
          <w:szCs w:val="24"/>
        </w:rPr>
      </w:pPr>
      <w:r w:rsidRPr="00471AE4">
        <w:rPr>
          <w:rFonts w:ascii="Times New Roman" w:eastAsia="Calibri" w:hAnsi="Times New Roman" w:cs="Times New Roman"/>
          <w:b/>
          <w:sz w:val="24"/>
          <w:szCs w:val="24"/>
        </w:rPr>
        <w:t>Организационные формы работы:</w:t>
      </w:r>
    </w:p>
    <w:p w:rsidR="00D12340" w:rsidRPr="00471AE4" w:rsidRDefault="00D12340" w:rsidP="00D12340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A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Заседания методического объединения. </w:t>
      </w:r>
    </w:p>
    <w:p w:rsidR="00D12340" w:rsidRPr="00471AE4" w:rsidRDefault="00D12340" w:rsidP="00D12340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/>
        <w:rPr>
          <w:rFonts w:ascii="Times New Roman" w:eastAsia="Calibri" w:hAnsi="Times New Roman" w:cs="Times New Roman"/>
          <w:sz w:val="24"/>
          <w:szCs w:val="24"/>
        </w:rPr>
      </w:pPr>
      <w:r w:rsidRPr="00471AE4">
        <w:rPr>
          <w:rFonts w:ascii="Times New Roman" w:eastAsia="Calibri" w:hAnsi="Times New Roman" w:cs="Times New Roman"/>
          <w:sz w:val="24"/>
          <w:szCs w:val="24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D12340" w:rsidRPr="00471AE4" w:rsidRDefault="00D12340" w:rsidP="00D12340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1AE4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Pr="00471AE4">
        <w:rPr>
          <w:rFonts w:ascii="Times New Roman" w:eastAsia="Calibri" w:hAnsi="Times New Roman" w:cs="Times New Roman"/>
          <w:sz w:val="24"/>
          <w:szCs w:val="24"/>
        </w:rPr>
        <w:t xml:space="preserve"> уроков педагогами.</w:t>
      </w:r>
    </w:p>
    <w:p w:rsidR="00D12340" w:rsidRPr="00471AE4" w:rsidRDefault="00D12340" w:rsidP="00D12340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/>
        <w:rPr>
          <w:rFonts w:ascii="Times New Roman" w:eastAsia="Calibri" w:hAnsi="Times New Roman" w:cs="Times New Roman"/>
          <w:sz w:val="24"/>
          <w:szCs w:val="24"/>
        </w:rPr>
      </w:pPr>
      <w:r w:rsidRPr="00471AE4">
        <w:rPr>
          <w:rFonts w:ascii="Times New Roman" w:eastAsia="Calibri" w:hAnsi="Times New Roman" w:cs="Times New Roman"/>
          <w:sz w:val="24"/>
          <w:szCs w:val="24"/>
        </w:rPr>
        <w:t xml:space="preserve">Выступления учителей начальных классов на МО, практико-ориентированных семинарах, педагогических советах. </w:t>
      </w:r>
    </w:p>
    <w:p w:rsidR="00D12340" w:rsidRPr="00471AE4" w:rsidRDefault="00D12340" w:rsidP="00D12340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AE4">
        <w:rPr>
          <w:rFonts w:ascii="Times New Roman" w:eastAsia="Calibri" w:hAnsi="Times New Roman" w:cs="Times New Roman"/>
          <w:sz w:val="24"/>
          <w:szCs w:val="24"/>
        </w:rPr>
        <w:t>Посещение семинаров, встреч в образовательных учреждениях города.</w:t>
      </w:r>
    </w:p>
    <w:p w:rsidR="00D12340" w:rsidRPr="00471AE4" w:rsidRDefault="00D12340" w:rsidP="00D12340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AE4">
        <w:rPr>
          <w:rFonts w:ascii="Times New Roman" w:eastAsia="Calibri" w:hAnsi="Times New Roman" w:cs="Times New Roman"/>
          <w:sz w:val="24"/>
          <w:szCs w:val="24"/>
        </w:rPr>
        <w:t>Повышение квалификации педагогов на курсах.</w:t>
      </w:r>
    </w:p>
    <w:p w:rsidR="00D12340" w:rsidRPr="00471AE4" w:rsidRDefault="00D12340" w:rsidP="00D12340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AE4">
        <w:rPr>
          <w:rFonts w:ascii="Times New Roman" w:eastAsia="Calibri" w:hAnsi="Times New Roman" w:cs="Times New Roman"/>
          <w:sz w:val="24"/>
          <w:szCs w:val="24"/>
        </w:rPr>
        <w:t xml:space="preserve">Прохождение аттестации педагогических кадров. </w:t>
      </w:r>
    </w:p>
    <w:p w:rsidR="00D12340" w:rsidRPr="00471AE4" w:rsidRDefault="00D12340" w:rsidP="00D123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:rsidR="00D12340" w:rsidRPr="00471AE4" w:rsidRDefault="00D12340" w:rsidP="00D123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bookmarkStart w:id="0" w:name="_GoBack"/>
      <w:bookmarkEnd w:id="0"/>
    </w:p>
    <w:tbl>
      <w:tblPr>
        <w:tblW w:w="9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3862"/>
        <w:gridCol w:w="1418"/>
        <w:gridCol w:w="1418"/>
        <w:gridCol w:w="2521"/>
      </w:tblGrid>
      <w:tr w:rsidR="00D12340" w:rsidRPr="00471AE4" w:rsidTr="00AA13B5">
        <w:tc>
          <w:tcPr>
            <w:tcW w:w="498" w:type="dxa"/>
            <w:vAlign w:val="center"/>
          </w:tcPr>
          <w:p w:rsidR="00D12340" w:rsidRPr="00471AE4" w:rsidRDefault="00D12340" w:rsidP="001D7A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D12340" w:rsidRPr="00471AE4" w:rsidTr="00AA13B5">
        <w:trPr>
          <w:trHeight w:val="992"/>
        </w:trPr>
        <w:tc>
          <w:tcPr>
            <w:tcW w:w="49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2340" w:rsidRPr="00471AE4" w:rsidRDefault="00D12340" w:rsidP="001D7A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работы МО учителей начальных классов за 2023-2024 учебный год. </w:t>
            </w:r>
          </w:p>
          <w:p w:rsidR="00D12340" w:rsidRPr="00471AE4" w:rsidRDefault="00D12340" w:rsidP="001D7A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рабочих программ по всем предметам учебного плана в электронном конструкторе на платформе </w:t>
            </w:r>
            <w:hyperlink r:id="rId6" w:history="1">
              <w:r w:rsidRPr="00471A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https://edsoo.ru/</w:t>
              </w:r>
            </w:hyperlink>
            <w:r w:rsidRPr="00471AE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внеурочной деятельности учителей начальных классов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1AE4">
              <w:rPr>
                <w:rFonts w:ascii="Times New Roman" w:hAnsi="Times New Roman" w:cs="Times New Roman"/>
                <w:color w:val="000000"/>
              </w:rPr>
              <w:t>Пинюгина</w:t>
            </w:r>
            <w:proofErr w:type="spellEnd"/>
            <w:r w:rsidRPr="00471AE4">
              <w:rPr>
                <w:rFonts w:ascii="Times New Roman" w:hAnsi="Times New Roman" w:cs="Times New Roman"/>
                <w:color w:val="000000"/>
              </w:rPr>
              <w:t xml:space="preserve"> О.А. </w:t>
            </w:r>
          </w:p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Май</w:t>
            </w:r>
          </w:p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</w:p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Август-сентябрь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</w:p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</w:p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</w:p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Рабочие программы</w:t>
            </w:r>
          </w:p>
        </w:tc>
      </w:tr>
      <w:tr w:rsidR="00D12340" w:rsidRPr="00471AE4" w:rsidTr="00AA13B5">
        <w:trPr>
          <w:trHeight w:val="566"/>
        </w:trPr>
        <w:tc>
          <w:tcPr>
            <w:tcW w:w="49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МО. «Планирование и организация методической работы»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План работы</w:t>
            </w:r>
          </w:p>
        </w:tc>
      </w:tr>
      <w:tr w:rsidR="00D12340" w:rsidRPr="00471AE4" w:rsidTr="00AA13B5">
        <w:tc>
          <w:tcPr>
            <w:tcW w:w="49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входной диагностики (сентябрь)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Рубцова И.В</w:t>
            </w:r>
          </w:p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Учителя МО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3 неделя сентября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Определить исходный уровень предметных умений</w:t>
            </w:r>
          </w:p>
        </w:tc>
      </w:tr>
      <w:tr w:rsidR="00D12340" w:rsidRPr="00471AE4" w:rsidTr="00AA13B5">
        <w:tc>
          <w:tcPr>
            <w:tcW w:w="49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со слабоуспевающими учащимися.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учителя МО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Обмен опытом</w:t>
            </w:r>
          </w:p>
        </w:tc>
      </w:tr>
      <w:tr w:rsidR="00D12340" w:rsidRPr="00471AE4" w:rsidTr="00AA13B5">
        <w:tc>
          <w:tcPr>
            <w:tcW w:w="49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педагогической диагностики стартовой готовности учащихся 1 классов к успешному обучению в начальной школе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психолог школы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4 неделя сентября- октябрь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Скорректировать рабочие программы в соответствии с уровнем обучающихся</w:t>
            </w:r>
          </w:p>
        </w:tc>
      </w:tr>
      <w:tr w:rsidR="00D12340" w:rsidRPr="00471AE4" w:rsidTr="00AA13B5">
        <w:tc>
          <w:tcPr>
            <w:tcW w:w="49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тем по самообразованию педагогов (уточнение списка учителей, которые аттестуются в новом учебном году)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учителя МО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Доклады, выступление на МО, отчеты</w:t>
            </w:r>
          </w:p>
        </w:tc>
      </w:tr>
      <w:tr w:rsidR="00D12340" w:rsidRPr="00471AE4" w:rsidTr="00AA13B5">
        <w:tc>
          <w:tcPr>
            <w:tcW w:w="49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Pr="0047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 ВОШ по русскому языку и математике.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Рубцова И.В.</w:t>
            </w:r>
          </w:p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Лосева И.В.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</w:rPr>
            </w:pPr>
            <w:r w:rsidRPr="00471AE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 xml:space="preserve">Выявление победителей для участия в </w:t>
            </w:r>
            <w:r w:rsidRPr="00471AE4">
              <w:rPr>
                <w:rFonts w:ascii="Times New Roman" w:hAnsi="Times New Roman" w:cs="Times New Roman"/>
              </w:rPr>
              <w:t>муниципальном</w:t>
            </w:r>
            <w:r w:rsidRPr="00471AE4">
              <w:rPr>
                <w:rFonts w:ascii="Times New Roman" w:hAnsi="Times New Roman" w:cs="Times New Roman"/>
                <w:color w:val="000000"/>
              </w:rPr>
              <w:t xml:space="preserve"> конкурсе</w:t>
            </w:r>
          </w:p>
        </w:tc>
      </w:tr>
      <w:tr w:rsidR="00D12340" w:rsidRPr="00471AE4" w:rsidTr="00AA13B5">
        <w:trPr>
          <w:trHeight w:val="2581"/>
        </w:trPr>
        <w:tc>
          <w:tcPr>
            <w:tcW w:w="49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МО.</w:t>
            </w:r>
          </w:p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sz w:val="24"/>
                <w:szCs w:val="24"/>
              </w:rPr>
              <w:t>Заседание МО по итогам четверти.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Лосева И.В.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1 неделя ноября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 xml:space="preserve">Обсуждение формы проведения предметной недели; </w:t>
            </w:r>
            <w:r w:rsidRPr="00471AE4">
              <w:rPr>
                <w:rFonts w:ascii="Times New Roman" w:hAnsi="Times New Roman" w:cs="Times New Roman"/>
              </w:rPr>
              <w:t>Анализ результативности ВПР, пути повышения качества. Составление плана работы с неуспевающими за 1 четверть.</w:t>
            </w:r>
          </w:p>
        </w:tc>
      </w:tr>
      <w:tr w:rsidR="00D12340" w:rsidRPr="00471AE4" w:rsidTr="00AA13B5">
        <w:tc>
          <w:tcPr>
            <w:tcW w:w="49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и обсуждение плана проведения Предметно -методической недели в начальной школе.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Лосева И.В.</w:t>
            </w:r>
          </w:p>
          <w:p w:rsidR="00D12340" w:rsidRPr="00471AE4" w:rsidRDefault="00D12340" w:rsidP="001D7A96">
            <w:pPr>
              <w:rPr>
                <w:rFonts w:ascii="Times New Roman" w:hAnsi="Times New Roman" w:cs="Times New Roman"/>
              </w:rPr>
            </w:pPr>
            <w:r w:rsidRPr="00471AE4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1 неделя ноября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</w:rPr>
            </w:pPr>
          </w:p>
        </w:tc>
      </w:tr>
      <w:tr w:rsidR="00D12340" w:rsidRPr="00471AE4" w:rsidTr="00AA13B5">
        <w:tc>
          <w:tcPr>
            <w:tcW w:w="49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неделя. «Современные педагогические информационные, компьютерные и игровые технологии в начальных классах, их роль в образовательном процессе. Духовно-нравственное воспитание на уроках»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</w:rPr>
            </w:pPr>
            <w:r w:rsidRPr="00471AE4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</w:rPr>
            </w:pPr>
            <w:r w:rsidRPr="00471AE4">
              <w:rPr>
                <w:rFonts w:ascii="Times New Roman" w:hAnsi="Times New Roman" w:cs="Times New Roman"/>
              </w:rPr>
              <w:t>2-3 неделя ноября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Обмен опытом</w:t>
            </w:r>
          </w:p>
          <w:p w:rsidR="00D12340" w:rsidRPr="00471AE4" w:rsidRDefault="00D12340" w:rsidP="001D7A96">
            <w:pPr>
              <w:rPr>
                <w:rFonts w:ascii="Times New Roman" w:hAnsi="Times New Roman" w:cs="Times New Roman"/>
              </w:rPr>
            </w:pPr>
          </w:p>
        </w:tc>
      </w:tr>
      <w:tr w:rsidR="00D12340" w:rsidRPr="00471AE4" w:rsidTr="00AA13B5">
        <w:tc>
          <w:tcPr>
            <w:tcW w:w="49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Отборочные туры к городским, республиканским олимпиадам 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Лосева И.В.</w:t>
            </w:r>
          </w:p>
          <w:p w:rsidR="00D12340" w:rsidRPr="00471AE4" w:rsidRDefault="00D12340" w:rsidP="001D7A96">
            <w:pPr>
              <w:rPr>
                <w:rFonts w:ascii="Times New Roman" w:hAnsi="Times New Roman" w:cs="Times New Roman"/>
              </w:rPr>
            </w:pPr>
            <w:r w:rsidRPr="00471AE4">
              <w:rPr>
                <w:rFonts w:ascii="Times New Roman" w:hAnsi="Times New Roman" w:cs="Times New Roman"/>
              </w:rPr>
              <w:t>Учителя МО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</w:rPr>
            </w:pPr>
            <w:r w:rsidRPr="00471AE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Выявление одарённых и талантливых школьников.</w:t>
            </w:r>
          </w:p>
        </w:tc>
      </w:tr>
      <w:tr w:rsidR="00D12340" w:rsidRPr="00471AE4" w:rsidTr="00AA13B5">
        <w:trPr>
          <w:trHeight w:val="699"/>
        </w:trPr>
        <w:tc>
          <w:tcPr>
            <w:tcW w:w="49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Подготовительная работа к подготовке школьного тура НПК. </w:t>
            </w:r>
            <w:r w:rsidRPr="0047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и обсуждение плана проведения.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Рубцова И.В. Лосева И.В.</w:t>
            </w:r>
          </w:p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Учителя начальных классов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</w:rPr>
            </w:pPr>
            <w:r w:rsidRPr="00471AE4">
              <w:rPr>
                <w:rFonts w:ascii="Times New Roman" w:hAnsi="Times New Roman" w:cs="Times New Roman"/>
              </w:rPr>
              <w:t>2-4 неделя ноября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Ознакомление с Положением НПК. Сроки сдачи работ</w:t>
            </w:r>
          </w:p>
        </w:tc>
      </w:tr>
      <w:tr w:rsidR="00D12340" w:rsidRPr="00471AE4" w:rsidTr="00AA13B5">
        <w:tc>
          <w:tcPr>
            <w:tcW w:w="49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тур НПК 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Учителя 2-4 классов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Выявление одарённых и талантливых школьников.</w:t>
            </w:r>
          </w:p>
        </w:tc>
      </w:tr>
      <w:tr w:rsidR="00D12340" w:rsidRPr="00471AE4" w:rsidTr="00AA13B5">
        <w:tc>
          <w:tcPr>
            <w:tcW w:w="49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слабоуспевающими детьми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Учителя 2-4 классов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План работы с неуспевающими детьми.</w:t>
            </w:r>
          </w:p>
        </w:tc>
      </w:tr>
      <w:tr w:rsidR="00D12340" w:rsidRPr="00471AE4" w:rsidTr="00AA13B5">
        <w:tc>
          <w:tcPr>
            <w:tcW w:w="49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уроков в 1 классах, </w:t>
            </w:r>
            <w:r w:rsidRPr="0047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молодых специалистов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lastRenderedPageBreak/>
              <w:t xml:space="preserve">Рубцова </w:t>
            </w:r>
            <w:r w:rsidRPr="00471AE4">
              <w:rPr>
                <w:rFonts w:ascii="Times New Roman" w:hAnsi="Times New Roman" w:cs="Times New Roman"/>
                <w:color w:val="000000"/>
              </w:rPr>
              <w:lastRenderedPageBreak/>
              <w:t xml:space="preserve">И.В. </w:t>
            </w:r>
          </w:p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 xml:space="preserve">Наставники 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lastRenderedPageBreak/>
              <w:t>декабрь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 xml:space="preserve">Повышение уровня </w:t>
            </w:r>
            <w:r w:rsidRPr="00471AE4">
              <w:rPr>
                <w:rFonts w:ascii="Times New Roman" w:hAnsi="Times New Roman" w:cs="Times New Roman"/>
                <w:color w:val="000000"/>
              </w:rPr>
              <w:lastRenderedPageBreak/>
              <w:t>преподавания</w:t>
            </w:r>
          </w:p>
        </w:tc>
      </w:tr>
      <w:tr w:rsidR="00D12340" w:rsidRPr="00471AE4" w:rsidTr="00AA13B5">
        <w:trPr>
          <w:trHeight w:val="1865"/>
        </w:trPr>
        <w:tc>
          <w:tcPr>
            <w:tcW w:w="49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тетрадей учащихся.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Рубцова И.В.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1 неделя января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Выполнение норм проверки тетрадей и дневников, соблюдение единого орфографического режима.</w:t>
            </w:r>
          </w:p>
        </w:tc>
      </w:tr>
      <w:tr w:rsidR="00D12340" w:rsidRPr="00471AE4" w:rsidTr="00AA13B5">
        <w:tc>
          <w:tcPr>
            <w:tcW w:w="49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научно-методических семинарах.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Все учителя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Обмен опытом</w:t>
            </w:r>
          </w:p>
        </w:tc>
      </w:tr>
      <w:tr w:rsidR="00D12340" w:rsidRPr="00471AE4" w:rsidTr="00AA13B5">
        <w:tc>
          <w:tcPr>
            <w:tcW w:w="49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заведующих кабинетами в смотре-конкурсе учебных кабинетов.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Все учителя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</w:rPr>
              <w:t>Изучение деятельности учителей по организации информационно- методической, информационно- аналитической и хозяйственной работы в учебных кабинетах.</w:t>
            </w:r>
          </w:p>
        </w:tc>
      </w:tr>
      <w:tr w:rsidR="00D12340" w:rsidRPr="00471AE4" w:rsidTr="00AA13B5">
        <w:tc>
          <w:tcPr>
            <w:tcW w:w="49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sz w:val="24"/>
                <w:szCs w:val="24"/>
              </w:rPr>
              <w:t>Единый методический день. Проведение школьного конкурса «Мой урок».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</w:p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Рубцова И.В.</w:t>
            </w:r>
          </w:p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</w:rPr>
            </w:pPr>
            <w:r w:rsidRPr="00471AE4">
              <w:rPr>
                <w:rFonts w:ascii="Times New Roman" w:hAnsi="Times New Roman" w:cs="Times New Roman"/>
              </w:rPr>
              <w:t>Использование цифровых технологий на уроках.</w:t>
            </w:r>
          </w:p>
        </w:tc>
      </w:tr>
      <w:tr w:rsidR="00D12340" w:rsidRPr="00471AE4" w:rsidTr="00AA13B5">
        <w:trPr>
          <w:trHeight w:val="1408"/>
        </w:trPr>
        <w:tc>
          <w:tcPr>
            <w:tcW w:w="498" w:type="dxa"/>
            <w:vAlign w:val="center"/>
          </w:tcPr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школьников в школьных, городских, республиканских олимпиадах по предметам.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Все учителя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2 полугодие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Выявление наиболее подготовленных учащихся, имеющих особые способности к предмету.</w:t>
            </w:r>
          </w:p>
        </w:tc>
      </w:tr>
      <w:tr w:rsidR="00D12340" w:rsidRPr="00471AE4" w:rsidTr="00AA13B5">
        <w:tc>
          <w:tcPr>
            <w:tcW w:w="498" w:type="dxa"/>
            <w:vAlign w:val="center"/>
          </w:tcPr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Предметная неделя «Марафон знаний» Внеклассные мероприятия.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Лосева И.В.</w:t>
            </w:r>
          </w:p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1AE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Вторая неделя апреля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D12340" w:rsidRPr="00471AE4" w:rsidTr="00AA13B5">
        <w:tc>
          <w:tcPr>
            <w:tcW w:w="498" w:type="dxa"/>
            <w:vAlign w:val="center"/>
          </w:tcPr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в 4-х классах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Учителя старших классов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Выявить степень подготовленности учащихся к переходу на вторую ступень обучения.</w:t>
            </w:r>
          </w:p>
        </w:tc>
      </w:tr>
      <w:tr w:rsidR="00D12340" w:rsidRPr="00471AE4" w:rsidTr="00AA13B5">
        <w:tc>
          <w:tcPr>
            <w:tcW w:w="498" w:type="dxa"/>
            <w:vAlign w:val="center"/>
          </w:tcPr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Рубцова И.В</w:t>
            </w:r>
          </w:p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Учителя 4 классов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апрель-май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Итоговая проверка выпускников начальной школы</w:t>
            </w:r>
          </w:p>
        </w:tc>
      </w:tr>
      <w:tr w:rsidR="00D12340" w:rsidRPr="00471AE4" w:rsidTr="00AA13B5">
        <w:tc>
          <w:tcPr>
            <w:tcW w:w="498" w:type="dxa"/>
            <w:vAlign w:val="center"/>
          </w:tcPr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3862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МО «Результаты деятельности педагогического коллектива начальной школы по совершенствованию образовательного процесса»</w:t>
            </w: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Лосева И.В.</w:t>
            </w:r>
          </w:p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Анализ работы ШМО за год. Задачи на 2023-2024 учебный год.</w:t>
            </w:r>
          </w:p>
        </w:tc>
      </w:tr>
      <w:tr w:rsidR="00D12340" w:rsidRPr="00471AE4" w:rsidTr="00AA13B5">
        <w:tc>
          <w:tcPr>
            <w:tcW w:w="498" w:type="dxa"/>
            <w:vAlign w:val="center"/>
          </w:tcPr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862" w:type="dxa"/>
            <w:shd w:val="clear" w:color="auto" w:fill="auto"/>
          </w:tcPr>
          <w:p w:rsidR="00D12340" w:rsidRPr="00471AE4" w:rsidRDefault="00D12340" w:rsidP="001D7A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педагогов на курсы повышения квалификации </w:t>
            </w:r>
          </w:p>
        </w:tc>
        <w:tc>
          <w:tcPr>
            <w:tcW w:w="1418" w:type="dxa"/>
            <w:shd w:val="clear" w:color="auto" w:fill="auto"/>
          </w:tcPr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hAnsi="Times New Roman" w:cs="Times New Roman"/>
                <w:color w:val="000000"/>
              </w:rPr>
              <w:t>Рубцова И.В.</w:t>
            </w:r>
          </w:p>
          <w:p w:rsidR="00D12340" w:rsidRPr="00471AE4" w:rsidRDefault="00D12340" w:rsidP="001D7A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1AE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1" w:type="dxa"/>
            <w:vAlign w:val="center"/>
          </w:tcPr>
          <w:p w:rsidR="00D12340" w:rsidRPr="00471AE4" w:rsidRDefault="00D12340" w:rsidP="001D7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12340" w:rsidRPr="00471AE4" w:rsidRDefault="00D12340" w:rsidP="00D12340">
      <w:pPr>
        <w:pStyle w:val="a3"/>
        <w:spacing w:before="0" w:beforeAutospacing="0" w:after="0" w:afterAutospacing="0" w:line="276" w:lineRule="auto"/>
        <w:rPr>
          <w:rFonts w:eastAsiaTheme="minorEastAsia"/>
          <w:lang w:val="ru-RU" w:eastAsia="zh-CN" w:bidi="th-TH"/>
        </w:rPr>
      </w:pPr>
    </w:p>
    <w:p w:rsidR="00D12340" w:rsidRPr="00471AE4" w:rsidRDefault="00D12340" w:rsidP="00D12340">
      <w:pPr>
        <w:pStyle w:val="a3"/>
        <w:spacing w:before="0" w:beforeAutospacing="0" w:after="0" w:afterAutospacing="0" w:line="276" w:lineRule="auto"/>
        <w:ind w:left="426" w:right="205"/>
        <w:rPr>
          <w:rFonts w:eastAsiaTheme="minorEastAsia"/>
          <w:lang w:val="ru-RU" w:eastAsia="zh-CN" w:bidi="th-TH"/>
        </w:rPr>
      </w:pPr>
    </w:p>
    <w:p w:rsidR="00D12340" w:rsidRPr="00471AE4" w:rsidRDefault="00D12340" w:rsidP="00D12340">
      <w:pPr>
        <w:ind w:left="411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AE4">
        <w:rPr>
          <w:rFonts w:ascii="Times New Roman" w:hAnsi="Times New Roman" w:cs="Times New Roman"/>
          <w:b/>
          <w:sz w:val="24"/>
          <w:szCs w:val="24"/>
          <w:u w:val="single"/>
        </w:rPr>
        <w:t>План</w:t>
      </w:r>
      <w:r w:rsidRPr="00471AE4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471AE4">
        <w:rPr>
          <w:rFonts w:ascii="Times New Roman" w:hAnsi="Times New Roman" w:cs="Times New Roman"/>
          <w:b/>
          <w:sz w:val="24"/>
          <w:szCs w:val="24"/>
          <w:u w:val="single"/>
        </w:rPr>
        <w:t>заседаний</w:t>
      </w:r>
      <w:r w:rsidRPr="00471AE4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471AE4">
        <w:rPr>
          <w:rFonts w:ascii="Times New Roman" w:hAnsi="Times New Roman" w:cs="Times New Roman"/>
          <w:b/>
          <w:sz w:val="24"/>
          <w:szCs w:val="24"/>
          <w:u w:val="single"/>
        </w:rPr>
        <w:t>МО</w:t>
      </w:r>
    </w:p>
    <w:p w:rsidR="00D12340" w:rsidRPr="00471AE4" w:rsidRDefault="00D12340" w:rsidP="00D12340">
      <w:pPr>
        <w:pStyle w:val="a6"/>
        <w:spacing w:before="4"/>
        <w:rPr>
          <w:b/>
          <w:sz w:val="16"/>
        </w:rPr>
      </w:pPr>
    </w:p>
    <w:tbl>
      <w:tblPr>
        <w:tblStyle w:val="TableNormal"/>
        <w:tblW w:w="1008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328"/>
        <w:gridCol w:w="1843"/>
        <w:gridCol w:w="1701"/>
        <w:gridCol w:w="1565"/>
        <w:gridCol w:w="14"/>
      </w:tblGrid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 w:rsidRPr="00471AE4">
              <w:rPr>
                <w:sz w:val="24"/>
              </w:rPr>
              <w:t>№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1454"/>
              <w:rPr>
                <w:sz w:val="24"/>
              </w:rPr>
            </w:pPr>
            <w:proofErr w:type="spellStart"/>
            <w:r w:rsidRPr="00471AE4">
              <w:rPr>
                <w:sz w:val="24"/>
              </w:rPr>
              <w:t>Тема</w:t>
            </w:r>
            <w:proofErr w:type="spellEnd"/>
            <w:r w:rsidRPr="00471AE4">
              <w:rPr>
                <w:spacing w:val="-8"/>
                <w:sz w:val="24"/>
              </w:rPr>
              <w:t xml:space="preserve"> </w:t>
            </w:r>
            <w:proofErr w:type="spellStart"/>
            <w:r w:rsidRPr="00471AE4">
              <w:rPr>
                <w:sz w:val="24"/>
              </w:rPr>
              <w:t>заседания</w:t>
            </w:r>
            <w:proofErr w:type="spellEnd"/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131"/>
              <w:rPr>
                <w:sz w:val="24"/>
              </w:rPr>
            </w:pPr>
            <w:proofErr w:type="spellStart"/>
            <w:r w:rsidRPr="00471AE4">
              <w:rPr>
                <w:sz w:val="24"/>
              </w:rPr>
              <w:t>Ответственный</w:t>
            </w:r>
            <w:proofErr w:type="spellEnd"/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</w:rPr>
            </w:pPr>
            <w:proofErr w:type="spellStart"/>
            <w:r w:rsidRPr="00471AE4">
              <w:rPr>
                <w:sz w:val="24"/>
              </w:rPr>
              <w:t>Дата</w:t>
            </w:r>
            <w:proofErr w:type="spellEnd"/>
          </w:p>
        </w:tc>
      </w:tr>
      <w:tr w:rsidR="00D12340" w:rsidRPr="00471AE4" w:rsidTr="00AA13B5">
        <w:trPr>
          <w:trHeight w:val="414"/>
        </w:trPr>
        <w:tc>
          <w:tcPr>
            <w:tcW w:w="10085" w:type="dxa"/>
            <w:gridSpan w:val="6"/>
          </w:tcPr>
          <w:p w:rsidR="00D12340" w:rsidRPr="00471AE4" w:rsidRDefault="00D12340" w:rsidP="001D7A96">
            <w:pPr>
              <w:pStyle w:val="TableParagraph"/>
              <w:spacing w:before="1"/>
              <w:ind w:left="107"/>
              <w:rPr>
                <w:b/>
                <w:sz w:val="24"/>
                <w:lang w:val="ru-RU"/>
              </w:rPr>
            </w:pPr>
            <w:r w:rsidRPr="00471AE4">
              <w:rPr>
                <w:b/>
                <w:sz w:val="24"/>
                <w:lang w:val="ru-RU"/>
              </w:rPr>
              <w:t>Заседание 1:</w:t>
            </w:r>
            <w:r w:rsidRPr="00471A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71AE4">
              <w:rPr>
                <w:b/>
                <w:sz w:val="24"/>
                <w:lang w:val="ru-RU"/>
              </w:rPr>
              <w:t>«Организация</w:t>
            </w:r>
            <w:r w:rsidRPr="00471A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71AE4">
              <w:rPr>
                <w:b/>
                <w:sz w:val="24"/>
                <w:lang w:val="ru-RU"/>
              </w:rPr>
              <w:t>и</w:t>
            </w:r>
            <w:r w:rsidRPr="00471A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71AE4">
              <w:rPr>
                <w:b/>
                <w:sz w:val="24"/>
                <w:lang w:val="ru-RU"/>
              </w:rPr>
              <w:t>планирование</w:t>
            </w:r>
            <w:r w:rsidRPr="00471A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71AE4">
              <w:rPr>
                <w:b/>
                <w:sz w:val="24"/>
                <w:lang w:val="ru-RU"/>
              </w:rPr>
              <w:t>учебно-методического</w:t>
            </w:r>
            <w:r w:rsidRPr="00471A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71AE4">
              <w:rPr>
                <w:b/>
                <w:sz w:val="24"/>
                <w:lang w:val="ru-RU"/>
              </w:rPr>
              <w:t>процесса</w:t>
            </w:r>
            <w:r w:rsidRPr="00471A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1AE4">
              <w:rPr>
                <w:b/>
                <w:sz w:val="24"/>
                <w:lang w:val="ru-RU"/>
              </w:rPr>
              <w:t>на</w:t>
            </w:r>
            <w:r w:rsidRPr="00471A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71AE4">
              <w:rPr>
                <w:b/>
                <w:sz w:val="24"/>
                <w:lang w:val="ru-RU"/>
              </w:rPr>
              <w:t>2024</w:t>
            </w:r>
            <w:r w:rsidRPr="00471A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71AE4">
              <w:rPr>
                <w:b/>
                <w:sz w:val="24"/>
                <w:lang w:val="ru-RU"/>
              </w:rPr>
              <w:t>-2024</w:t>
            </w:r>
            <w:r w:rsidRPr="00471AE4">
              <w:rPr>
                <w:b/>
                <w:spacing w:val="-57"/>
                <w:sz w:val="24"/>
                <w:lang w:val="ru-RU"/>
              </w:rPr>
              <w:t xml:space="preserve">5 </w:t>
            </w:r>
            <w:r w:rsidRPr="00471AE4">
              <w:rPr>
                <w:b/>
                <w:sz w:val="24"/>
                <w:lang w:val="ru-RU"/>
              </w:rPr>
              <w:t>учебный</w:t>
            </w:r>
            <w:r w:rsidRPr="00471A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71AE4">
              <w:rPr>
                <w:b/>
                <w:sz w:val="24"/>
                <w:lang w:val="ru-RU"/>
              </w:rPr>
              <w:t>год»</w:t>
            </w: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1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471AE4">
              <w:rPr>
                <w:lang w:val="ru-RU"/>
              </w:rPr>
              <w:t>Анализ результативности образовательной</w:t>
            </w:r>
            <w:r w:rsidRPr="00471AE4">
              <w:rPr>
                <w:spacing w:val="1"/>
                <w:lang w:val="ru-RU"/>
              </w:rPr>
              <w:t xml:space="preserve"> </w:t>
            </w:r>
            <w:r w:rsidRPr="00471AE4">
              <w:rPr>
                <w:lang w:val="ru-RU"/>
              </w:rPr>
              <w:t>деятельности</w:t>
            </w:r>
            <w:r w:rsidRPr="00471AE4">
              <w:rPr>
                <w:spacing w:val="1"/>
                <w:lang w:val="ru-RU"/>
              </w:rPr>
              <w:t xml:space="preserve"> </w:t>
            </w:r>
            <w:r w:rsidRPr="00471AE4">
              <w:rPr>
                <w:lang w:val="ru-RU"/>
              </w:rPr>
              <w:t>МО</w:t>
            </w:r>
            <w:r w:rsidRPr="00471AE4">
              <w:rPr>
                <w:spacing w:val="1"/>
                <w:lang w:val="ru-RU"/>
              </w:rPr>
              <w:t xml:space="preserve"> </w:t>
            </w:r>
            <w:r w:rsidRPr="00471AE4">
              <w:rPr>
                <w:lang w:val="ru-RU"/>
              </w:rPr>
              <w:t>в 2023/24 учебном году.</w:t>
            </w:r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 w:rsidRPr="00471AE4">
              <w:rPr>
                <w:sz w:val="24"/>
              </w:rPr>
              <w:t>Члены</w:t>
            </w:r>
            <w:proofErr w:type="spellEnd"/>
            <w:r w:rsidRPr="00471AE4">
              <w:rPr>
                <w:spacing w:val="-1"/>
                <w:sz w:val="24"/>
              </w:rPr>
              <w:t xml:space="preserve"> </w:t>
            </w:r>
            <w:r w:rsidRPr="00471AE4">
              <w:rPr>
                <w:sz w:val="24"/>
              </w:rPr>
              <w:t>МО</w:t>
            </w:r>
          </w:p>
          <w:p w:rsidR="00D12340" w:rsidRPr="00471AE4" w:rsidRDefault="00D12340" w:rsidP="001D7A96">
            <w:pPr>
              <w:pStyle w:val="TableParagraph"/>
              <w:spacing w:line="273" w:lineRule="exact"/>
              <w:ind w:left="131"/>
              <w:rPr>
                <w:sz w:val="24"/>
                <w:lang w:val="ru-RU"/>
              </w:rPr>
            </w:pPr>
            <w:proofErr w:type="spellStart"/>
            <w:r w:rsidRPr="00471AE4">
              <w:rPr>
                <w:spacing w:val="-2"/>
                <w:sz w:val="24"/>
              </w:rPr>
              <w:t>Руководитель</w:t>
            </w:r>
            <w:proofErr w:type="spellEnd"/>
            <w:r w:rsidRPr="00471AE4">
              <w:rPr>
                <w:spacing w:val="-57"/>
                <w:sz w:val="24"/>
              </w:rPr>
              <w:t xml:space="preserve"> </w:t>
            </w:r>
            <w:r w:rsidRPr="00471AE4">
              <w:rPr>
                <w:sz w:val="24"/>
              </w:rPr>
              <w:t>МО</w:t>
            </w: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z w:val="24"/>
              </w:rPr>
            </w:pPr>
            <w:proofErr w:type="spellStart"/>
            <w:r w:rsidRPr="00471AE4">
              <w:rPr>
                <w:spacing w:val="-1"/>
                <w:sz w:val="24"/>
              </w:rPr>
              <w:t>Свободная</w:t>
            </w:r>
            <w:proofErr w:type="spellEnd"/>
            <w:r w:rsidRPr="00471AE4">
              <w:rPr>
                <w:spacing w:val="-57"/>
                <w:sz w:val="24"/>
              </w:rPr>
              <w:t xml:space="preserve"> </w:t>
            </w:r>
            <w:proofErr w:type="spellStart"/>
            <w:r w:rsidRPr="00471AE4">
              <w:rPr>
                <w:sz w:val="24"/>
              </w:rPr>
              <w:t>дискуссия</w:t>
            </w:r>
            <w:proofErr w:type="spellEnd"/>
          </w:p>
          <w:p w:rsidR="00D12340" w:rsidRPr="00471AE4" w:rsidRDefault="00D12340" w:rsidP="001D7A9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5" w:type="dxa"/>
            <w:vMerge w:val="restart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Сентябрь-октябрь</w:t>
            </w: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2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TableParagraph"/>
              <w:ind w:left="107" w:right="92"/>
              <w:jc w:val="both"/>
              <w:rPr>
                <w:lang w:val="ru-RU"/>
              </w:rPr>
            </w:pPr>
            <w:r w:rsidRPr="00471AE4">
              <w:rPr>
                <w:lang w:val="ru-RU"/>
              </w:rPr>
              <w:t>Приоритетные направления работы в 2024-</w:t>
            </w:r>
            <w:r w:rsidRPr="00471AE4">
              <w:rPr>
                <w:spacing w:val="1"/>
                <w:lang w:val="ru-RU"/>
              </w:rPr>
              <w:t xml:space="preserve"> </w:t>
            </w:r>
            <w:r w:rsidRPr="00471AE4">
              <w:rPr>
                <w:lang w:val="ru-RU"/>
              </w:rPr>
              <w:t>2025</w:t>
            </w:r>
            <w:r w:rsidRPr="00471AE4">
              <w:rPr>
                <w:spacing w:val="1"/>
                <w:lang w:val="ru-RU"/>
              </w:rPr>
              <w:t xml:space="preserve"> </w:t>
            </w:r>
            <w:r w:rsidRPr="00471AE4">
              <w:rPr>
                <w:lang w:val="ru-RU"/>
              </w:rPr>
              <w:t>учебном</w:t>
            </w:r>
            <w:r w:rsidRPr="00471AE4">
              <w:rPr>
                <w:spacing w:val="1"/>
                <w:lang w:val="ru-RU"/>
              </w:rPr>
              <w:t xml:space="preserve"> </w:t>
            </w:r>
            <w:r w:rsidRPr="00471AE4">
              <w:rPr>
                <w:lang w:val="ru-RU"/>
              </w:rPr>
              <w:t>году.</w:t>
            </w:r>
            <w:r w:rsidRPr="00471AE4">
              <w:rPr>
                <w:spacing w:val="1"/>
                <w:lang w:val="ru-RU"/>
              </w:rPr>
              <w:t xml:space="preserve"> </w:t>
            </w:r>
            <w:r w:rsidRPr="00471AE4">
              <w:rPr>
                <w:lang w:val="ru-RU"/>
              </w:rPr>
              <w:t>Рассмотрение</w:t>
            </w:r>
            <w:r w:rsidRPr="00471AE4">
              <w:rPr>
                <w:spacing w:val="1"/>
                <w:lang w:val="ru-RU"/>
              </w:rPr>
              <w:t xml:space="preserve"> </w:t>
            </w:r>
            <w:r w:rsidRPr="00471AE4">
              <w:rPr>
                <w:lang w:val="ru-RU"/>
              </w:rPr>
              <w:t>и</w:t>
            </w:r>
            <w:r w:rsidRPr="00471AE4">
              <w:rPr>
                <w:spacing w:val="-52"/>
                <w:lang w:val="ru-RU"/>
              </w:rPr>
              <w:t xml:space="preserve"> </w:t>
            </w:r>
            <w:r w:rsidRPr="00471AE4">
              <w:rPr>
                <w:lang w:val="ru-RU"/>
              </w:rPr>
              <w:t>утверждение</w:t>
            </w:r>
            <w:r w:rsidRPr="00471AE4">
              <w:rPr>
                <w:spacing w:val="-1"/>
                <w:lang w:val="ru-RU"/>
              </w:rPr>
              <w:t xml:space="preserve"> </w:t>
            </w:r>
            <w:r w:rsidRPr="00471AE4">
              <w:rPr>
                <w:lang w:val="ru-RU"/>
              </w:rPr>
              <w:t>плана работы</w:t>
            </w:r>
            <w:r w:rsidRPr="00471AE4">
              <w:rPr>
                <w:spacing w:val="-1"/>
                <w:lang w:val="ru-RU"/>
              </w:rPr>
              <w:t xml:space="preserve"> </w:t>
            </w:r>
            <w:r w:rsidRPr="00471AE4">
              <w:rPr>
                <w:lang w:val="ru-RU"/>
              </w:rPr>
              <w:t>МО.</w:t>
            </w:r>
          </w:p>
          <w:p w:rsidR="00D12340" w:rsidRPr="00471AE4" w:rsidRDefault="00D12340" w:rsidP="001D7A96">
            <w:pPr>
              <w:pStyle w:val="TableParagraph"/>
              <w:spacing w:line="273" w:lineRule="exact"/>
              <w:ind w:left="1454"/>
              <w:rPr>
                <w:lang w:val="ru-RU"/>
              </w:rPr>
            </w:pPr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Руководитель МО</w:t>
            </w:r>
          </w:p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Члены МО</w:t>
            </w: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z w:val="24"/>
              </w:rPr>
            </w:pPr>
            <w:proofErr w:type="spellStart"/>
            <w:r w:rsidRPr="00471AE4">
              <w:rPr>
                <w:spacing w:val="-1"/>
                <w:sz w:val="24"/>
              </w:rPr>
              <w:t>Свободная</w:t>
            </w:r>
            <w:proofErr w:type="spellEnd"/>
            <w:r w:rsidRPr="00471AE4">
              <w:rPr>
                <w:spacing w:val="-57"/>
                <w:sz w:val="24"/>
              </w:rPr>
              <w:t xml:space="preserve"> </w:t>
            </w:r>
            <w:proofErr w:type="spellStart"/>
            <w:r w:rsidRPr="00471AE4">
              <w:rPr>
                <w:sz w:val="24"/>
              </w:rPr>
              <w:t>дискуссия</w:t>
            </w:r>
            <w:proofErr w:type="spellEnd"/>
          </w:p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pacing w:val="-1"/>
                <w:sz w:val="24"/>
                <w:lang w:val="ru-RU"/>
              </w:rPr>
            </w:pPr>
          </w:p>
        </w:tc>
        <w:tc>
          <w:tcPr>
            <w:tcW w:w="1565" w:type="dxa"/>
            <w:vMerge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  <w:lang w:val="ru-RU"/>
              </w:rPr>
            </w:pP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3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TableParagraph"/>
              <w:tabs>
                <w:tab w:val="left" w:pos="1276"/>
              </w:tabs>
              <w:ind w:left="107" w:right="213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Условия</w:t>
            </w:r>
            <w:r w:rsidRPr="00471AE4">
              <w:rPr>
                <w:sz w:val="24"/>
                <w:lang w:val="ru-RU"/>
              </w:rPr>
              <w:tab/>
              <w:t>реализации образовательных</w:t>
            </w:r>
            <w:r w:rsidRPr="00471AE4">
              <w:rPr>
                <w:spacing w:val="-57"/>
                <w:sz w:val="24"/>
                <w:lang w:val="ru-RU"/>
              </w:rPr>
              <w:t xml:space="preserve"> </w:t>
            </w:r>
            <w:r w:rsidRPr="00471AE4">
              <w:rPr>
                <w:sz w:val="24"/>
                <w:lang w:val="ru-RU"/>
              </w:rPr>
              <w:t>программ</w:t>
            </w:r>
            <w:r w:rsidRPr="00471AE4">
              <w:rPr>
                <w:spacing w:val="-2"/>
                <w:sz w:val="24"/>
                <w:lang w:val="ru-RU"/>
              </w:rPr>
              <w:t xml:space="preserve"> </w:t>
            </w:r>
            <w:r w:rsidRPr="00471AE4">
              <w:rPr>
                <w:sz w:val="24"/>
                <w:lang w:val="ru-RU"/>
              </w:rPr>
              <w:t>в</w:t>
            </w:r>
            <w:r w:rsidRPr="00471AE4">
              <w:rPr>
                <w:spacing w:val="-2"/>
                <w:sz w:val="24"/>
                <w:lang w:val="ru-RU"/>
              </w:rPr>
              <w:t xml:space="preserve"> </w:t>
            </w:r>
            <w:r w:rsidRPr="00471AE4">
              <w:rPr>
                <w:sz w:val="24"/>
                <w:lang w:val="ru-RU"/>
              </w:rPr>
              <w:t>2024/25</w:t>
            </w:r>
            <w:r w:rsidRPr="00471AE4">
              <w:rPr>
                <w:spacing w:val="3"/>
                <w:sz w:val="24"/>
                <w:lang w:val="ru-RU"/>
              </w:rPr>
              <w:t xml:space="preserve"> </w:t>
            </w:r>
            <w:r w:rsidRPr="00471AE4">
              <w:rPr>
                <w:sz w:val="24"/>
                <w:lang w:val="ru-RU"/>
              </w:rPr>
              <w:t>учебном</w:t>
            </w:r>
            <w:r w:rsidRPr="00471AE4">
              <w:rPr>
                <w:spacing w:val="-2"/>
                <w:sz w:val="24"/>
                <w:lang w:val="ru-RU"/>
              </w:rPr>
              <w:t xml:space="preserve"> </w:t>
            </w:r>
            <w:r w:rsidRPr="00471AE4">
              <w:rPr>
                <w:sz w:val="24"/>
                <w:lang w:val="ru-RU"/>
              </w:rPr>
              <w:t>году.</w:t>
            </w:r>
          </w:p>
          <w:p w:rsidR="00D12340" w:rsidRPr="00471AE4" w:rsidRDefault="00D12340" w:rsidP="001D7A96">
            <w:pPr>
              <w:pStyle w:val="TableParagraph"/>
              <w:spacing w:line="360" w:lineRule="auto"/>
              <w:ind w:left="107" w:right="92"/>
              <w:jc w:val="both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Члены МО</w:t>
            </w: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pacing w:val="-1"/>
                <w:sz w:val="24"/>
                <w:lang w:val="ru-RU"/>
              </w:rPr>
            </w:pPr>
          </w:p>
        </w:tc>
        <w:tc>
          <w:tcPr>
            <w:tcW w:w="1565" w:type="dxa"/>
            <w:vMerge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  <w:lang w:val="ru-RU"/>
              </w:rPr>
            </w:pP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4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471AE4">
              <w:rPr>
                <w:sz w:val="24"/>
              </w:rPr>
              <w:t>Корректировка</w:t>
            </w:r>
            <w:proofErr w:type="spellEnd"/>
            <w:r w:rsidRPr="00471AE4">
              <w:rPr>
                <w:spacing w:val="59"/>
                <w:sz w:val="24"/>
              </w:rPr>
              <w:t xml:space="preserve"> </w:t>
            </w:r>
            <w:proofErr w:type="spellStart"/>
            <w:r w:rsidRPr="00471AE4">
              <w:rPr>
                <w:sz w:val="24"/>
              </w:rPr>
              <w:t>планов</w:t>
            </w:r>
            <w:proofErr w:type="spellEnd"/>
            <w:r w:rsidRPr="00471AE4">
              <w:rPr>
                <w:spacing w:val="58"/>
                <w:sz w:val="24"/>
              </w:rPr>
              <w:t xml:space="preserve"> </w:t>
            </w:r>
            <w:proofErr w:type="spellStart"/>
            <w:r w:rsidRPr="00471AE4">
              <w:rPr>
                <w:sz w:val="24"/>
              </w:rPr>
              <w:t>самообразования</w:t>
            </w:r>
            <w:proofErr w:type="spellEnd"/>
          </w:p>
          <w:p w:rsidR="00D12340" w:rsidRPr="00471AE4" w:rsidRDefault="00D12340" w:rsidP="001D7A96">
            <w:pPr>
              <w:pStyle w:val="TableParagraph"/>
              <w:tabs>
                <w:tab w:val="left" w:pos="1276"/>
              </w:tabs>
              <w:spacing w:line="360" w:lineRule="auto"/>
              <w:ind w:left="107" w:right="213"/>
              <w:rPr>
                <w:sz w:val="24"/>
              </w:rPr>
            </w:pPr>
            <w:proofErr w:type="spellStart"/>
            <w:r w:rsidRPr="00471AE4"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Члены МО</w:t>
            </w: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pacing w:val="-1"/>
                <w:sz w:val="24"/>
              </w:rPr>
            </w:pPr>
          </w:p>
        </w:tc>
        <w:tc>
          <w:tcPr>
            <w:tcW w:w="1565" w:type="dxa"/>
            <w:vMerge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</w:rPr>
            </w:pP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5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TableParagraph"/>
              <w:ind w:left="107" w:right="26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Подготовка к проведению школьного</w:t>
            </w:r>
            <w:r w:rsidRPr="00471AE4">
              <w:rPr>
                <w:spacing w:val="1"/>
                <w:sz w:val="24"/>
                <w:lang w:val="ru-RU"/>
              </w:rPr>
              <w:t xml:space="preserve"> </w:t>
            </w:r>
            <w:r w:rsidRPr="00471AE4">
              <w:rPr>
                <w:sz w:val="24"/>
                <w:lang w:val="ru-RU"/>
              </w:rPr>
              <w:t>этапа</w:t>
            </w:r>
            <w:r w:rsidRPr="00471AE4">
              <w:rPr>
                <w:spacing w:val="-2"/>
                <w:sz w:val="24"/>
                <w:lang w:val="ru-RU"/>
              </w:rPr>
              <w:t xml:space="preserve"> </w:t>
            </w:r>
            <w:r w:rsidRPr="00471AE4">
              <w:rPr>
                <w:sz w:val="24"/>
                <w:lang w:val="ru-RU"/>
              </w:rPr>
              <w:t>Всероссийской</w:t>
            </w:r>
            <w:r w:rsidRPr="00471AE4">
              <w:rPr>
                <w:spacing w:val="2"/>
                <w:sz w:val="24"/>
                <w:lang w:val="ru-RU"/>
              </w:rPr>
              <w:t xml:space="preserve"> </w:t>
            </w:r>
            <w:r w:rsidRPr="00471AE4">
              <w:rPr>
                <w:sz w:val="24"/>
                <w:lang w:val="ru-RU"/>
              </w:rPr>
              <w:t>олимпиады</w:t>
            </w:r>
            <w:r w:rsidRPr="00471AE4">
              <w:rPr>
                <w:spacing w:val="1"/>
                <w:sz w:val="24"/>
                <w:lang w:val="ru-RU"/>
              </w:rPr>
              <w:t xml:space="preserve"> </w:t>
            </w:r>
            <w:r w:rsidRPr="00471AE4">
              <w:rPr>
                <w:sz w:val="24"/>
                <w:lang w:val="ru-RU"/>
              </w:rPr>
              <w:t>школьников</w:t>
            </w:r>
            <w:r w:rsidRPr="00471AE4">
              <w:rPr>
                <w:spacing w:val="-6"/>
                <w:sz w:val="24"/>
                <w:lang w:val="ru-RU"/>
              </w:rPr>
              <w:t xml:space="preserve"> </w:t>
            </w:r>
            <w:r w:rsidRPr="00471AE4">
              <w:rPr>
                <w:sz w:val="24"/>
                <w:lang w:val="ru-RU"/>
              </w:rPr>
              <w:t>по</w:t>
            </w:r>
            <w:r w:rsidRPr="00471AE4">
              <w:rPr>
                <w:spacing w:val="-2"/>
                <w:sz w:val="24"/>
                <w:lang w:val="ru-RU"/>
              </w:rPr>
              <w:t xml:space="preserve"> </w:t>
            </w:r>
            <w:r w:rsidRPr="00471AE4">
              <w:rPr>
                <w:sz w:val="24"/>
                <w:lang w:val="ru-RU"/>
              </w:rPr>
              <w:t xml:space="preserve"> русскому языку и математике</w:t>
            </w:r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Руководитель МО</w:t>
            </w:r>
          </w:p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Замдиректора по УВР</w:t>
            </w:r>
          </w:p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pacing w:val="-1"/>
                <w:sz w:val="24"/>
                <w:lang w:val="ru-RU"/>
              </w:rPr>
            </w:pPr>
          </w:p>
        </w:tc>
        <w:tc>
          <w:tcPr>
            <w:tcW w:w="1565" w:type="dxa"/>
            <w:vMerge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  <w:lang w:val="ru-RU"/>
              </w:rPr>
            </w:pP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6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TableParagraph"/>
              <w:ind w:left="107" w:right="261"/>
              <w:rPr>
                <w:sz w:val="24"/>
                <w:lang w:val="ru-RU"/>
              </w:rPr>
            </w:pPr>
            <w:r w:rsidRPr="00471AE4">
              <w:rPr>
                <w:color w:val="000000"/>
                <w:shd w:val="clear" w:color="auto" w:fill="FFFFFF"/>
                <w:lang w:val="ru-RU"/>
              </w:rPr>
              <w:t>Составление списков слабоуспевающих детей и плана работы с ними.</w:t>
            </w:r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Руководитель МО</w:t>
            </w:r>
          </w:p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Члены МО</w:t>
            </w: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pacing w:val="-1"/>
                <w:sz w:val="24"/>
                <w:lang w:val="ru-RU"/>
              </w:rPr>
            </w:pPr>
          </w:p>
        </w:tc>
        <w:tc>
          <w:tcPr>
            <w:tcW w:w="1565" w:type="dxa"/>
            <w:vMerge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  <w:lang w:val="ru-RU"/>
              </w:rPr>
            </w:pP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7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TableParagraph"/>
              <w:ind w:left="107" w:right="261"/>
              <w:rPr>
                <w:color w:val="000000"/>
                <w:shd w:val="clear" w:color="auto" w:fill="FFFFFF"/>
                <w:lang w:val="ru-RU"/>
              </w:rPr>
            </w:pPr>
            <w:r w:rsidRPr="00471AE4">
              <w:rPr>
                <w:color w:val="000000"/>
                <w:shd w:val="clear" w:color="auto" w:fill="FFFFFF"/>
                <w:lang w:val="ru-RU"/>
              </w:rPr>
              <w:t>Посещение уроков в 5-х классах в рамках классно-обобщающего контроля</w:t>
            </w:r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Учителя 1-х классов</w:t>
            </w: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pacing w:val="-1"/>
                <w:sz w:val="24"/>
                <w:lang w:val="ru-RU"/>
              </w:rPr>
            </w:pPr>
          </w:p>
        </w:tc>
        <w:tc>
          <w:tcPr>
            <w:tcW w:w="1565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  <w:lang w:val="ru-RU"/>
              </w:rPr>
            </w:pPr>
          </w:p>
        </w:tc>
      </w:tr>
      <w:tr w:rsidR="00D12340" w:rsidRPr="00471AE4" w:rsidTr="00AA13B5">
        <w:trPr>
          <w:trHeight w:val="414"/>
        </w:trPr>
        <w:tc>
          <w:tcPr>
            <w:tcW w:w="10085" w:type="dxa"/>
            <w:gridSpan w:val="6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rPr>
                <w:b/>
                <w:sz w:val="24"/>
                <w:lang w:val="ru-RU"/>
              </w:rPr>
            </w:pPr>
            <w:r w:rsidRPr="00471AE4">
              <w:rPr>
                <w:b/>
                <w:sz w:val="24"/>
                <w:lang w:val="ru-RU"/>
              </w:rPr>
              <w:t>Заседание 2: «Организация и проведение методической недели, участие в Едином методическом дне»</w:t>
            </w: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1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TableParagraph"/>
              <w:ind w:left="107" w:right="26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Планирование проведения методической недели.  Обсуждение графика</w:t>
            </w:r>
            <w:r w:rsidRPr="00471AE4">
              <w:rPr>
                <w:spacing w:val="1"/>
                <w:sz w:val="24"/>
                <w:lang w:val="ru-RU"/>
              </w:rPr>
              <w:t xml:space="preserve"> </w:t>
            </w:r>
            <w:r w:rsidRPr="00471AE4">
              <w:rPr>
                <w:sz w:val="24"/>
                <w:lang w:val="ru-RU"/>
              </w:rPr>
              <w:t xml:space="preserve">открытых уроков в рамках  предметной недели. Организация </w:t>
            </w:r>
            <w:proofErr w:type="spellStart"/>
            <w:r w:rsidRPr="00471AE4">
              <w:rPr>
                <w:sz w:val="24"/>
                <w:lang w:val="ru-RU"/>
              </w:rPr>
              <w:lastRenderedPageBreak/>
              <w:t>взаимопосещения</w:t>
            </w:r>
            <w:proofErr w:type="spellEnd"/>
            <w:r w:rsidRPr="00471AE4">
              <w:rPr>
                <w:sz w:val="24"/>
                <w:lang w:val="ru-RU"/>
              </w:rPr>
              <w:t xml:space="preserve"> уроков</w:t>
            </w:r>
            <w:r w:rsidRPr="00471AE4">
              <w:rPr>
                <w:spacing w:val="-57"/>
                <w:sz w:val="24"/>
                <w:lang w:val="ru-RU"/>
              </w:rPr>
              <w:t xml:space="preserve">           </w:t>
            </w:r>
            <w:r w:rsidRPr="00471AE4">
              <w:rPr>
                <w:sz w:val="24"/>
                <w:lang w:val="ru-RU"/>
              </w:rPr>
              <w:t>членами  МО</w:t>
            </w:r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lastRenderedPageBreak/>
              <w:t>Руководитель МО</w:t>
            </w:r>
          </w:p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Члены МО</w:t>
            </w: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z w:val="24"/>
              </w:rPr>
            </w:pPr>
            <w:proofErr w:type="spellStart"/>
            <w:r w:rsidRPr="00471AE4">
              <w:rPr>
                <w:spacing w:val="-1"/>
                <w:sz w:val="24"/>
              </w:rPr>
              <w:t>Свободная</w:t>
            </w:r>
            <w:proofErr w:type="spellEnd"/>
            <w:r w:rsidRPr="00471AE4">
              <w:rPr>
                <w:spacing w:val="-57"/>
                <w:sz w:val="24"/>
              </w:rPr>
              <w:t xml:space="preserve"> </w:t>
            </w:r>
            <w:proofErr w:type="spellStart"/>
            <w:r w:rsidRPr="00471AE4">
              <w:rPr>
                <w:sz w:val="24"/>
              </w:rPr>
              <w:t>дискуссия</w:t>
            </w:r>
            <w:proofErr w:type="spellEnd"/>
          </w:p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pacing w:val="-1"/>
                <w:sz w:val="24"/>
                <w:lang w:val="ru-RU"/>
              </w:rPr>
            </w:pPr>
          </w:p>
        </w:tc>
        <w:tc>
          <w:tcPr>
            <w:tcW w:w="1565" w:type="dxa"/>
            <w:vMerge w:val="restart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декабрь</w:t>
            </w: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lastRenderedPageBreak/>
              <w:t>2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TableParagraph"/>
              <w:ind w:left="107" w:right="26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Участие в Едином методическом дне. Конкурс « Мой урок»</w:t>
            </w:r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Члены МО</w:t>
            </w: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pacing w:val="-1"/>
                <w:sz w:val="24"/>
                <w:lang w:val="ru-RU"/>
              </w:rPr>
            </w:pPr>
            <w:r w:rsidRPr="00471AE4">
              <w:rPr>
                <w:spacing w:val="-1"/>
                <w:sz w:val="24"/>
                <w:lang w:val="ru-RU"/>
              </w:rPr>
              <w:t>Открытые уроки</w:t>
            </w:r>
          </w:p>
        </w:tc>
        <w:tc>
          <w:tcPr>
            <w:tcW w:w="1565" w:type="dxa"/>
            <w:vMerge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  <w:lang w:val="ru-RU"/>
              </w:rPr>
            </w:pP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3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TableParagraph"/>
              <w:ind w:left="107" w:right="26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Отборочные туры городских и региональных олимпиад. НПК</w:t>
            </w:r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Руководитель МО</w:t>
            </w:r>
          </w:p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Члены МО</w:t>
            </w: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pacing w:val="-1"/>
                <w:sz w:val="24"/>
                <w:lang w:val="ru-RU"/>
              </w:rPr>
            </w:pPr>
          </w:p>
        </w:tc>
        <w:tc>
          <w:tcPr>
            <w:tcW w:w="1565" w:type="dxa"/>
            <w:vMerge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  <w:lang w:val="ru-RU"/>
              </w:rPr>
            </w:pP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4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TableParagraph"/>
              <w:ind w:left="107" w:right="261"/>
              <w:rPr>
                <w:sz w:val="24"/>
                <w:lang w:val="ru-RU"/>
              </w:rPr>
            </w:pPr>
            <w:r w:rsidRPr="00471AE4">
              <w:rPr>
                <w:color w:val="000000"/>
                <w:shd w:val="clear" w:color="auto" w:fill="FFFFFF"/>
                <w:lang w:val="ru-RU"/>
              </w:rPr>
              <w:t xml:space="preserve">Готовность к школе и адаптация первоклассников «Особенности учебной мотивации и эмоциональных переживаний </w:t>
            </w:r>
            <w:r w:rsidRPr="00471AE4">
              <w:rPr>
                <w:color w:val="000000"/>
                <w:shd w:val="clear" w:color="auto" w:fill="FFFFFF"/>
              </w:rPr>
              <w:t> </w:t>
            </w:r>
            <w:r w:rsidRPr="00471AE4">
              <w:rPr>
                <w:color w:val="000000"/>
                <w:shd w:val="clear" w:color="auto" w:fill="FFFFFF"/>
                <w:lang w:val="ru-RU"/>
              </w:rPr>
              <w:t>младших школьников в условиях адаптации».</w:t>
            </w:r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Учителя 1-х классов</w:t>
            </w:r>
          </w:p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 xml:space="preserve"> Школьный психолог</w:t>
            </w: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z w:val="24"/>
              </w:rPr>
            </w:pPr>
            <w:proofErr w:type="spellStart"/>
            <w:r w:rsidRPr="00471AE4">
              <w:rPr>
                <w:spacing w:val="-1"/>
                <w:sz w:val="24"/>
              </w:rPr>
              <w:t>Свободная</w:t>
            </w:r>
            <w:proofErr w:type="spellEnd"/>
            <w:r w:rsidRPr="00471AE4">
              <w:rPr>
                <w:spacing w:val="-57"/>
                <w:sz w:val="24"/>
              </w:rPr>
              <w:t xml:space="preserve"> </w:t>
            </w:r>
            <w:proofErr w:type="spellStart"/>
            <w:r w:rsidRPr="00471AE4">
              <w:rPr>
                <w:sz w:val="24"/>
              </w:rPr>
              <w:t>дискуссия</w:t>
            </w:r>
            <w:proofErr w:type="spellEnd"/>
          </w:p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pacing w:val="-1"/>
                <w:sz w:val="24"/>
                <w:lang w:val="ru-RU"/>
              </w:rPr>
            </w:pPr>
          </w:p>
        </w:tc>
        <w:tc>
          <w:tcPr>
            <w:tcW w:w="1565" w:type="dxa"/>
            <w:vMerge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  <w:lang w:val="ru-RU"/>
              </w:rPr>
            </w:pPr>
          </w:p>
        </w:tc>
      </w:tr>
      <w:tr w:rsidR="00D12340" w:rsidRPr="00471AE4" w:rsidTr="00AA13B5">
        <w:trPr>
          <w:trHeight w:val="414"/>
        </w:trPr>
        <w:tc>
          <w:tcPr>
            <w:tcW w:w="10085" w:type="dxa"/>
            <w:gridSpan w:val="6"/>
          </w:tcPr>
          <w:p w:rsidR="00D12340" w:rsidRPr="00471AE4" w:rsidRDefault="00D12340" w:rsidP="001D7A96">
            <w:pPr>
              <w:pStyle w:val="c37"/>
              <w:shd w:val="clear" w:color="auto" w:fill="FFFFFF"/>
              <w:spacing w:before="0" w:beforeAutospacing="0" w:after="0" w:afterAutospacing="0"/>
              <w:ind w:left="250" w:right="242"/>
              <w:rPr>
                <w:color w:val="000000"/>
                <w:sz w:val="22"/>
                <w:szCs w:val="22"/>
                <w:lang w:val="ru-RU"/>
              </w:rPr>
            </w:pPr>
            <w:r w:rsidRPr="00471AE4">
              <w:rPr>
                <w:b/>
                <w:lang w:val="ru-RU"/>
              </w:rPr>
              <w:t xml:space="preserve">Заседание 3: </w:t>
            </w:r>
            <w:r w:rsidRPr="00471AE4">
              <w:rPr>
                <w:rStyle w:val="c68"/>
                <w:b/>
                <w:bCs/>
                <w:color w:val="000000"/>
                <w:lang w:val="ru-RU"/>
              </w:rPr>
              <w:t>«Повышение эффективности современного урока через применение современных образовательных</w:t>
            </w:r>
            <w:r w:rsidRPr="00471AE4">
              <w:rPr>
                <w:rStyle w:val="c19"/>
                <w:b/>
                <w:bCs/>
                <w:color w:val="000000"/>
              </w:rPr>
              <w:t> </w:t>
            </w:r>
            <w:r w:rsidRPr="00471AE4">
              <w:rPr>
                <w:rStyle w:val="c19"/>
                <w:b/>
                <w:bCs/>
                <w:color w:val="000000"/>
                <w:lang w:val="ru-RU"/>
              </w:rPr>
              <w:t xml:space="preserve"> </w:t>
            </w:r>
            <w:r w:rsidRPr="00471AE4">
              <w:rPr>
                <w:rStyle w:val="c19"/>
                <w:b/>
                <w:bCs/>
                <w:color w:val="000000"/>
              </w:rPr>
              <w:t> </w:t>
            </w:r>
            <w:r w:rsidRPr="00471AE4">
              <w:rPr>
                <w:rStyle w:val="c68"/>
                <w:b/>
                <w:bCs/>
                <w:color w:val="000000"/>
                <w:lang w:val="ru-RU"/>
              </w:rPr>
              <w:t>технологий».</w:t>
            </w: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1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c9"/>
              <w:shd w:val="clear" w:color="auto" w:fill="FFFFFF"/>
              <w:spacing w:before="0" w:beforeAutospacing="0" w:after="0" w:afterAutospacing="0"/>
              <w:ind w:left="110"/>
              <w:rPr>
                <w:color w:val="000000"/>
                <w:sz w:val="22"/>
                <w:szCs w:val="22"/>
                <w:lang w:val="ru-RU"/>
              </w:rPr>
            </w:pPr>
            <w:r w:rsidRPr="00471AE4">
              <w:rPr>
                <w:rStyle w:val="c5"/>
                <w:color w:val="000000"/>
                <w:lang w:val="ru-RU"/>
              </w:rPr>
              <w:t>«Влияние современных технологий на повышение учебной и творческой мотивации учащихся».</w:t>
            </w:r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Руководитель МО</w:t>
            </w:r>
          </w:p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Члены МО</w:t>
            </w: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pacing w:val="-1"/>
                <w:sz w:val="24"/>
                <w:lang w:val="ru-RU"/>
              </w:rPr>
            </w:pPr>
            <w:r w:rsidRPr="00471AE4">
              <w:rPr>
                <w:spacing w:val="-1"/>
                <w:sz w:val="24"/>
                <w:lang w:val="ru-RU"/>
              </w:rPr>
              <w:t>Круглый стол</w:t>
            </w:r>
          </w:p>
        </w:tc>
        <w:tc>
          <w:tcPr>
            <w:tcW w:w="1565" w:type="dxa"/>
            <w:vMerge w:val="restart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Январь- февраль</w:t>
            </w: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2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TableParagraph"/>
              <w:ind w:left="107" w:right="261"/>
              <w:rPr>
                <w:sz w:val="24"/>
                <w:lang w:val="ru-RU"/>
              </w:rPr>
            </w:pPr>
            <w:r w:rsidRPr="00471AE4">
              <w:rPr>
                <w:color w:val="000000"/>
                <w:shd w:val="clear" w:color="auto" w:fill="FFFFFF"/>
                <w:lang w:val="ru-RU"/>
              </w:rPr>
              <w:t xml:space="preserve"> Итоги успеваемости в </w:t>
            </w:r>
            <w:r w:rsidRPr="00471AE4">
              <w:rPr>
                <w:color w:val="000000"/>
                <w:shd w:val="clear" w:color="auto" w:fill="FFFFFF"/>
              </w:rPr>
              <w:t>I</w:t>
            </w:r>
            <w:r w:rsidRPr="00471AE4">
              <w:rPr>
                <w:color w:val="000000"/>
                <w:shd w:val="clear" w:color="auto" w:fill="FFFFFF"/>
                <w:lang w:val="ru-RU"/>
              </w:rPr>
              <w:t xml:space="preserve"> полугодии. Анализ итоговых контрольных </w:t>
            </w:r>
            <w:r w:rsidRPr="00471AE4">
              <w:rPr>
                <w:color w:val="000000"/>
                <w:shd w:val="clear" w:color="auto" w:fill="FFFFFF"/>
              </w:rPr>
              <w:t> </w:t>
            </w:r>
            <w:r w:rsidRPr="00471AE4">
              <w:rPr>
                <w:color w:val="000000"/>
                <w:shd w:val="clear" w:color="auto" w:fill="FFFFFF"/>
                <w:lang w:val="ru-RU"/>
              </w:rPr>
              <w:t>работ. Итоги мониторинга качества знаний, умений и навыков, техники чтения за 1 полугодие</w:t>
            </w:r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Замдиректора по УВР</w:t>
            </w: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pacing w:val="-1"/>
                <w:sz w:val="24"/>
                <w:lang w:val="ru-RU"/>
              </w:rPr>
            </w:pPr>
            <w:r w:rsidRPr="00471AE4">
              <w:rPr>
                <w:spacing w:val="-1"/>
                <w:sz w:val="24"/>
                <w:lang w:val="ru-RU"/>
              </w:rPr>
              <w:t xml:space="preserve">Отчет </w:t>
            </w:r>
          </w:p>
        </w:tc>
        <w:tc>
          <w:tcPr>
            <w:tcW w:w="1565" w:type="dxa"/>
            <w:vMerge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  <w:lang w:val="ru-RU"/>
              </w:rPr>
            </w:pP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3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TableParagraph"/>
              <w:ind w:left="107" w:right="26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Анализ эффективности организации работы со слабоуспевающими</w:t>
            </w:r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Члены МО</w:t>
            </w: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pacing w:val="-1"/>
                <w:sz w:val="24"/>
                <w:lang w:val="ru-RU"/>
              </w:rPr>
            </w:pPr>
          </w:p>
        </w:tc>
        <w:tc>
          <w:tcPr>
            <w:tcW w:w="1565" w:type="dxa"/>
            <w:vMerge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  <w:lang w:val="ru-RU"/>
              </w:rPr>
            </w:pP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4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107" w:right="26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Проверка ведения тетрадей</w:t>
            </w:r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Замдиректора по УВР</w:t>
            </w: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pacing w:val="-1"/>
                <w:sz w:val="24"/>
                <w:lang w:val="ru-RU"/>
              </w:rPr>
            </w:pPr>
            <w:r w:rsidRPr="00471AE4">
              <w:rPr>
                <w:spacing w:val="-1"/>
                <w:sz w:val="24"/>
                <w:lang w:val="ru-RU"/>
              </w:rPr>
              <w:t>Справка</w:t>
            </w:r>
          </w:p>
        </w:tc>
        <w:tc>
          <w:tcPr>
            <w:tcW w:w="1565" w:type="dxa"/>
            <w:vMerge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  <w:lang w:val="ru-RU"/>
              </w:rPr>
            </w:pP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5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TableParagraph"/>
              <w:ind w:left="107" w:right="26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Оказание консультативной помощи педагогам. Посещение уроков</w:t>
            </w:r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Замдиректора по УВР</w:t>
            </w:r>
          </w:p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Руководитель МО</w:t>
            </w: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pacing w:val="-1"/>
                <w:sz w:val="24"/>
                <w:lang w:val="ru-RU"/>
              </w:rPr>
            </w:pPr>
          </w:p>
        </w:tc>
        <w:tc>
          <w:tcPr>
            <w:tcW w:w="1565" w:type="dxa"/>
            <w:vMerge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  <w:lang w:val="ru-RU"/>
              </w:rPr>
            </w:pPr>
          </w:p>
        </w:tc>
      </w:tr>
      <w:tr w:rsidR="00D12340" w:rsidRPr="00471AE4" w:rsidTr="00AA13B5">
        <w:trPr>
          <w:trHeight w:val="414"/>
        </w:trPr>
        <w:tc>
          <w:tcPr>
            <w:tcW w:w="10085" w:type="dxa"/>
            <w:gridSpan w:val="6"/>
          </w:tcPr>
          <w:p w:rsidR="00D12340" w:rsidRPr="00CD5911" w:rsidRDefault="00D12340" w:rsidP="001D7A96">
            <w:pPr>
              <w:pStyle w:val="1"/>
              <w:pBdr>
                <w:bottom w:val="single" w:sz="6" w:space="0" w:color="D6DDB9"/>
              </w:pBdr>
              <w:shd w:val="clear" w:color="auto" w:fill="FFFFFF"/>
              <w:spacing w:before="120" w:beforeAutospacing="0" w:after="120" w:afterAutospacing="0"/>
              <w:ind w:left="250" w:right="370"/>
              <w:outlineLvl w:val="0"/>
              <w:rPr>
                <w:color w:val="000000"/>
                <w:sz w:val="28"/>
                <w:szCs w:val="28"/>
                <w:lang w:val="ru-RU"/>
              </w:rPr>
            </w:pPr>
            <w:r w:rsidRPr="00471AE4">
              <w:rPr>
                <w:b w:val="0"/>
                <w:sz w:val="24"/>
                <w:lang w:val="ru-RU"/>
              </w:rPr>
              <w:t>Заседание 4:</w:t>
            </w:r>
            <w:r w:rsidRPr="00471AE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71AE4">
              <w:rPr>
                <w:color w:val="000000"/>
                <w:sz w:val="24"/>
              </w:rPr>
              <w:t> </w:t>
            </w:r>
            <w:r w:rsidRPr="00471AE4">
              <w:rPr>
                <w:color w:val="000000"/>
                <w:sz w:val="24"/>
                <w:lang w:val="ru-RU"/>
              </w:rPr>
              <w:t xml:space="preserve">«Формирование учебно-познавательной мотивации обучающихся. Результаты деятельности педагогического коллектива начальной школы по совершенствованию </w:t>
            </w:r>
            <w:r w:rsidRPr="00471AE4">
              <w:rPr>
                <w:color w:val="000000"/>
                <w:sz w:val="24"/>
              </w:rPr>
              <w:t> </w:t>
            </w:r>
            <w:r w:rsidRPr="00471AE4">
              <w:rPr>
                <w:color w:val="000000"/>
                <w:sz w:val="24"/>
                <w:lang w:val="ru-RU"/>
              </w:rPr>
              <w:t xml:space="preserve">образовательного </w:t>
            </w:r>
            <w:r w:rsidRPr="00471AE4">
              <w:rPr>
                <w:color w:val="000000"/>
                <w:sz w:val="24"/>
                <w:szCs w:val="24"/>
                <w:lang w:val="ru-RU"/>
              </w:rPr>
              <w:t>процесса».</w:t>
            </w:r>
          </w:p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rPr>
                <w:b/>
                <w:sz w:val="24"/>
                <w:lang w:val="ru-RU"/>
              </w:rPr>
            </w:pPr>
            <w:r w:rsidRPr="00471AE4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1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c16"/>
              <w:shd w:val="clear" w:color="auto" w:fill="FFFFFF"/>
              <w:spacing w:before="0" w:beforeAutospacing="0" w:after="0" w:afterAutospacing="0"/>
              <w:ind w:left="110"/>
              <w:rPr>
                <w:color w:val="000000"/>
                <w:sz w:val="22"/>
                <w:szCs w:val="22"/>
                <w:lang w:val="ru-RU"/>
              </w:rPr>
            </w:pPr>
            <w:r w:rsidRPr="00471AE4">
              <w:rPr>
                <w:rStyle w:val="c5"/>
                <w:color w:val="000000"/>
                <w:lang w:val="ru-RU"/>
              </w:rPr>
              <w:t xml:space="preserve">«Применение новых образовательных технологий при работе со </w:t>
            </w:r>
            <w:proofErr w:type="spellStart"/>
            <w:r w:rsidRPr="00471AE4">
              <w:rPr>
                <w:rStyle w:val="c5"/>
                <w:color w:val="000000"/>
                <w:lang w:val="ru-RU"/>
              </w:rPr>
              <w:t>слабомотивированными</w:t>
            </w:r>
            <w:proofErr w:type="spellEnd"/>
            <w:r w:rsidRPr="00471AE4">
              <w:rPr>
                <w:rStyle w:val="c5"/>
                <w:color w:val="000000"/>
                <w:lang w:val="ru-RU"/>
              </w:rPr>
              <w:t xml:space="preserve"> и одарёнными детьми»</w:t>
            </w:r>
          </w:p>
          <w:p w:rsidR="00D12340" w:rsidRPr="00471AE4" w:rsidRDefault="00D12340" w:rsidP="001D7A96">
            <w:pPr>
              <w:pStyle w:val="TableParagraph"/>
              <w:spacing w:line="360" w:lineRule="auto"/>
              <w:ind w:left="107" w:right="261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Члены МО</w:t>
            </w: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z w:val="24"/>
              </w:rPr>
            </w:pPr>
            <w:proofErr w:type="spellStart"/>
            <w:r w:rsidRPr="00471AE4">
              <w:rPr>
                <w:spacing w:val="-1"/>
                <w:sz w:val="24"/>
              </w:rPr>
              <w:t>Свободная</w:t>
            </w:r>
            <w:proofErr w:type="spellEnd"/>
            <w:r w:rsidRPr="00471AE4">
              <w:rPr>
                <w:spacing w:val="-57"/>
                <w:sz w:val="24"/>
              </w:rPr>
              <w:t xml:space="preserve"> </w:t>
            </w:r>
            <w:proofErr w:type="spellStart"/>
            <w:r w:rsidRPr="00471AE4">
              <w:rPr>
                <w:sz w:val="24"/>
              </w:rPr>
              <w:t>дискуссия</w:t>
            </w:r>
            <w:proofErr w:type="spellEnd"/>
          </w:p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pacing w:val="-1"/>
                <w:sz w:val="24"/>
                <w:lang w:val="ru-RU"/>
              </w:rPr>
            </w:pPr>
          </w:p>
        </w:tc>
        <w:tc>
          <w:tcPr>
            <w:tcW w:w="1565" w:type="dxa"/>
            <w:vMerge w:val="restart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Апрель</w:t>
            </w: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2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TableParagraph"/>
              <w:tabs>
                <w:tab w:val="left" w:pos="3041"/>
              </w:tabs>
              <w:ind w:left="107" w:right="96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Обмен</w:t>
            </w:r>
            <w:r w:rsidRPr="00471AE4">
              <w:rPr>
                <w:spacing w:val="48"/>
                <w:sz w:val="24"/>
                <w:lang w:val="ru-RU"/>
              </w:rPr>
              <w:t xml:space="preserve"> </w:t>
            </w:r>
            <w:r w:rsidRPr="00471AE4">
              <w:rPr>
                <w:sz w:val="24"/>
                <w:lang w:val="ru-RU"/>
              </w:rPr>
              <w:t>опытом</w:t>
            </w:r>
            <w:r w:rsidRPr="00471AE4">
              <w:rPr>
                <w:spacing w:val="47"/>
                <w:sz w:val="24"/>
                <w:lang w:val="ru-RU"/>
              </w:rPr>
              <w:t xml:space="preserve"> </w:t>
            </w:r>
            <w:r w:rsidRPr="00471AE4">
              <w:rPr>
                <w:sz w:val="24"/>
                <w:lang w:val="ru-RU"/>
              </w:rPr>
              <w:t>по</w:t>
            </w:r>
            <w:r w:rsidRPr="00471AE4">
              <w:rPr>
                <w:spacing w:val="47"/>
                <w:sz w:val="24"/>
                <w:lang w:val="ru-RU"/>
              </w:rPr>
              <w:t xml:space="preserve"> </w:t>
            </w:r>
            <w:r w:rsidRPr="00471AE4">
              <w:rPr>
                <w:sz w:val="24"/>
                <w:lang w:val="ru-RU"/>
              </w:rPr>
              <w:t>теме</w:t>
            </w:r>
            <w:r w:rsidRPr="00471AE4">
              <w:rPr>
                <w:spacing w:val="51"/>
                <w:sz w:val="24"/>
                <w:lang w:val="ru-RU"/>
              </w:rPr>
              <w:t xml:space="preserve"> </w:t>
            </w:r>
            <w:r w:rsidRPr="00471AE4">
              <w:rPr>
                <w:sz w:val="24"/>
                <w:lang w:val="ru-RU"/>
              </w:rPr>
              <w:t xml:space="preserve">«Формирование </w:t>
            </w:r>
            <w:r w:rsidRPr="00471AE4">
              <w:rPr>
                <w:spacing w:val="-57"/>
                <w:sz w:val="24"/>
                <w:lang w:val="ru-RU"/>
              </w:rPr>
              <w:t xml:space="preserve">     </w:t>
            </w:r>
            <w:r w:rsidRPr="00471AE4">
              <w:rPr>
                <w:sz w:val="24"/>
                <w:lang w:val="ru-RU"/>
              </w:rPr>
              <w:t xml:space="preserve">функциональной </w:t>
            </w:r>
            <w:r w:rsidRPr="00471AE4">
              <w:rPr>
                <w:spacing w:val="-1"/>
                <w:sz w:val="24"/>
                <w:lang w:val="ru-RU"/>
              </w:rPr>
              <w:t>грамотности,</w:t>
            </w:r>
            <w:r w:rsidRPr="00471AE4">
              <w:rPr>
                <w:sz w:val="24"/>
                <w:lang w:val="ru-RU"/>
              </w:rPr>
              <w:t xml:space="preserve"> </w:t>
            </w:r>
            <w:proofErr w:type="spellStart"/>
            <w:r w:rsidRPr="00471AE4">
              <w:rPr>
                <w:sz w:val="24"/>
                <w:lang w:val="ru-RU"/>
              </w:rPr>
              <w:t>метапредметных</w:t>
            </w:r>
            <w:proofErr w:type="spellEnd"/>
            <w:r w:rsidRPr="00471AE4">
              <w:rPr>
                <w:spacing w:val="-12"/>
                <w:sz w:val="24"/>
                <w:lang w:val="ru-RU"/>
              </w:rPr>
              <w:t xml:space="preserve"> </w:t>
            </w:r>
            <w:r w:rsidRPr="00471AE4">
              <w:rPr>
                <w:sz w:val="24"/>
                <w:lang w:val="ru-RU"/>
              </w:rPr>
              <w:t>компетенций»</w:t>
            </w:r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Члены МО</w:t>
            </w: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z w:val="24"/>
              </w:rPr>
            </w:pPr>
            <w:proofErr w:type="spellStart"/>
            <w:r w:rsidRPr="00471AE4">
              <w:rPr>
                <w:spacing w:val="-1"/>
                <w:sz w:val="24"/>
              </w:rPr>
              <w:t>Свободная</w:t>
            </w:r>
            <w:proofErr w:type="spellEnd"/>
            <w:r w:rsidRPr="00471AE4">
              <w:rPr>
                <w:spacing w:val="-57"/>
                <w:sz w:val="24"/>
              </w:rPr>
              <w:t xml:space="preserve"> </w:t>
            </w:r>
            <w:proofErr w:type="spellStart"/>
            <w:r w:rsidRPr="00471AE4">
              <w:rPr>
                <w:sz w:val="24"/>
              </w:rPr>
              <w:t>дискуссия</w:t>
            </w:r>
            <w:proofErr w:type="spellEnd"/>
          </w:p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pacing w:val="-1"/>
                <w:sz w:val="24"/>
                <w:lang w:val="ru-RU"/>
              </w:rPr>
            </w:pPr>
          </w:p>
        </w:tc>
        <w:tc>
          <w:tcPr>
            <w:tcW w:w="1565" w:type="dxa"/>
            <w:vMerge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  <w:lang w:val="ru-RU"/>
              </w:rPr>
            </w:pP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3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TableParagraph"/>
              <w:tabs>
                <w:tab w:val="left" w:pos="3041"/>
              </w:tabs>
              <w:ind w:left="107" w:right="96"/>
              <w:rPr>
                <w:sz w:val="24"/>
                <w:lang w:val="ru-RU"/>
              </w:rPr>
            </w:pPr>
            <w:r w:rsidRPr="00471AE4">
              <w:rPr>
                <w:color w:val="000000"/>
                <w:shd w:val="clear" w:color="auto" w:fill="FFFFFF"/>
                <w:lang w:val="ru-RU"/>
              </w:rPr>
              <w:t>Всероссийские проверочные работы в 4-ом классе.</w:t>
            </w:r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Замдиректора по УВР</w:t>
            </w:r>
          </w:p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Руководитель МО</w:t>
            </w:r>
          </w:p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Учителя 4-х классов</w:t>
            </w: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pacing w:val="-1"/>
                <w:sz w:val="24"/>
                <w:lang w:val="ru-RU"/>
              </w:rPr>
            </w:pPr>
          </w:p>
        </w:tc>
        <w:tc>
          <w:tcPr>
            <w:tcW w:w="1565" w:type="dxa"/>
            <w:vMerge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  <w:lang w:val="ru-RU"/>
              </w:rPr>
            </w:pP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lastRenderedPageBreak/>
              <w:t>4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TableParagraph"/>
              <w:tabs>
                <w:tab w:val="left" w:pos="3041"/>
              </w:tabs>
              <w:ind w:left="107" w:right="96"/>
              <w:rPr>
                <w:color w:val="000000"/>
                <w:shd w:val="clear" w:color="auto" w:fill="FFFFFF"/>
                <w:lang w:val="ru-RU"/>
              </w:rPr>
            </w:pPr>
            <w:r w:rsidRPr="00471AE4">
              <w:rPr>
                <w:color w:val="000000"/>
                <w:shd w:val="clear" w:color="auto" w:fill="FFFFFF"/>
                <w:lang w:val="ru-RU"/>
              </w:rPr>
              <w:t>Проведение предметной недели  «Марафон знаний»</w:t>
            </w:r>
          </w:p>
          <w:p w:rsidR="00D12340" w:rsidRPr="00471AE4" w:rsidRDefault="00D12340" w:rsidP="001D7A96">
            <w:pPr>
              <w:pStyle w:val="TableParagraph"/>
              <w:tabs>
                <w:tab w:val="left" w:pos="3041"/>
              </w:tabs>
              <w:ind w:left="107" w:right="96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Руководитель МО</w:t>
            </w:r>
          </w:p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Члены МО</w:t>
            </w: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pacing w:val="-1"/>
                <w:sz w:val="24"/>
                <w:lang w:val="ru-RU"/>
              </w:rPr>
            </w:pPr>
            <w:r w:rsidRPr="00471AE4">
              <w:rPr>
                <w:spacing w:val="-1"/>
                <w:sz w:val="24"/>
                <w:lang w:val="ru-RU"/>
              </w:rPr>
              <w:t>Внеклассные мероприятия</w:t>
            </w:r>
          </w:p>
        </w:tc>
        <w:tc>
          <w:tcPr>
            <w:tcW w:w="1565" w:type="dxa"/>
            <w:vMerge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</w:rPr>
            </w:pP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lastRenderedPageBreak/>
              <w:t>5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TableParagraph"/>
              <w:tabs>
                <w:tab w:val="left" w:pos="3041"/>
              </w:tabs>
              <w:ind w:left="107" w:right="96"/>
              <w:rPr>
                <w:color w:val="000000"/>
                <w:shd w:val="clear" w:color="auto" w:fill="FFFFFF"/>
                <w:lang w:val="ru-RU"/>
              </w:rPr>
            </w:pPr>
            <w:r w:rsidRPr="00471AE4">
              <w:rPr>
                <w:color w:val="000000"/>
                <w:shd w:val="clear" w:color="auto" w:fill="FFFFFF"/>
                <w:lang w:val="ru-RU"/>
              </w:rPr>
              <w:t>Посещение учителями-предметниками уроков в 4-х классах</w:t>
            </w:r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pacing w:val="-1"/>
                <w:sz w:val="24"/>
                <w:lang w:val="ru-RU"/>
              </w:rPr>
            </w:pPr>
          </w:p>
        </w:tc>
        <w:tc>
          <w:tcPr>
            <w:tcW w:w="1565" w:type="dxa"/>
            <w:vMerge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  <w:lang w:val="ru-RU"/>
              </w:rPr>
            </w:pPr>
          </w:p>
        </w:tc>
      </w:tr>
      <w:tr w:rsidR="00D12340" w:rsidRPr="00471AE4" w:rsidTr="00AA13B5">
        <w:trPr>
          <w:trHeight w:val="414"/>
        </w:trPr>
        <w:tc>
          <w:tcPr>
            <w:tcW w:w="10085" w:type="dxa"/>
            <w:gridSpan w:val="6"/>
          </w:tcPr>
          <w:p w:rsidR="00D12340" w:rsidRPr="00471AE4" w:rsidRDefault="00D12340" w:rsidP="001D7A96">
            <w:pPr>
              <w:pStyle w:val="TableParagraph"/>
              <w:spacing w:before="50"/>
              <w:ind w:left="57"/>
              <w:rPr>
                <w:b/>
                <w:sz w:val="24"/>
                <w:lang w:val="ru-RU"/>
              </w:rPr>
            </w:pPr>
            <w:r w:rsidRPr="00471AE4">
              <w:rPr>
                <w:b/>
                <w:sz w:val="24"/>
                <w:lang w:val="ru-RU"/>
              </w:rPr>
              <w:t>Заседание</w:t>
            </w:r>
            <w:r w:rsidRPr="00471AE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71AE4">
              <w:rPr>
                <w:b/>
                <w:sz w:val="24"/>
                <w:lang w:val="ru-RU"/>
              </w:rPr>
              <w:t>№</w:t>
            </w:r>
            <w:r w:rsidRPr="00471AE4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71AE4">
              <w:rPr>
                <w:b/>
                <w:sz w:val="24"/>
                <w:lang w:val="ru-RU"/>
              </w:rPr>
              <w:t>5:</w:t>
            </w:r>
            <w:r w:rsidRPr="00471A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71AE4">
              <w:rPr>
                <w:b/>
                <w:sz w:val="24"/>
                <w:lang w:val="ru-RU"/>
              </w:rPr>
              <w:t>«Портфолио</w:t>
            </w:r>
            <w:r w:rsidRPr="00471AE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71AE4">
              <w:rPr>
                <w:b/>
                <w:sz w:val="24"/>
                <w:lang w:val="ru-RU"/>
              </w:rPr>
              <w:t>учителя</w:t>
            </w:r>
            <w:r w:rsidRPr="00471A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71AE4">
              <w:rPr>
                <w:b/>
                <w:sz w:val="24"/>
                <w:lang w:val="ru-RU"/>
              </w:rPr>
              <w:t>—</w:t>
            </w:r>
            <w:r w:rsidRPr="00471AE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71AE4">
              <w:rPr>
                <w:b/>
                <w:sz w:val="24"/>
                <w:lang w:val="ru-RU"/>
              </w:rPr>
              <w:t>анализ</w:t>
            </w:r>
            <w:r w:rsidRPr="00471AE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71AE4">
              <w:rPr>
                <w:b/>
                <w:sz w:val="24"/>
                <w:lang w:val="ru-RU"/>
              </w:rPr>
              <w:t>результатов</w:t>
            </w:r>
            <w:r w:rsidRPr="00471AE4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71AE4">
              <w:rPr>
                <w:b/>
                <w:sz w:val="24"/>
                <w:lang w:val="ru-RU"/>
              </w:rPr>
              <w:t>деятельности»</w:t>
            </w:r>
          </w:p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  <w:lang w:val="ru-RU"/>
              </w:rPr>
            </w:pP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1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TableParagraph"/>
              <w:tabs>
                <w:tab w:val="left" w:pos="3041"/>
              </w:tabs>
              <w:ind w:left="107" w:right="96"/>
              <w:rPr>
                <w:color w:val="000000"/>
                <w:shd w:val="clear" w:color="auto" w:fill="FFFFFF"/>
                <w:lang w:val="ru-RU"/>
              </w:rPr>
            </w:pPr>
            <w:r w:rsidRPr="00471AE4">
              <w:rPr>
                <w:color w:val="000000"/>
                <w:shd w:val="clear" w:color="auto" w:fill="FFFFFF"/>
                <w:lang w:val="ru-RU"/>
              </w:rPr>
              <w:t>Творческие отчёты по темам самообразования</w:t>
            </w:r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Члены МО</w:t>
            </w: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pacing w:val="-1"/>
                <w:sz w:val="24"/>
                <w:lang w:val="ru-RU"/>
              </w:rPr>
            </w:pPr>
            <w:r w:rsidRPr="00471AE4">
              <w:rPr>
                <w:spacing w:val="-1"/>
                <w:sz w:val="24"/>
                <w:lang w:val="ru-RU"/>
              </w:rPr>
              <w:t>Отчет</w:t>
            </w:r>
          </w:p>
        </w:tc>
        <w:tc>
          <w:tcPr>
            <w:tcW w:w="1565" w:type="dxa"/>
            <w:vMerge w:val="restart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Май-июнь</w:t>
            </w: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2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c10"/>
              <w:shd w:val="clear" w:color="auto" w:fill="FFFFFF"/>
              <w:spacing w:before="0" w:beforeAutospacing="0" w:after="0" w:afterAutospacing="0"/>
              <w:ind w:left="110"/>
              <w:rPr>
                <w:color w:val="000000"/>
                <w:sz w:val="22"/>
                <w:szCs w:val="22"/>
                <w:lang w:val="ru-RU"/>
              </w:rPr>
            </w:pPr>
            <w:r w:rsidRPr="00471AE4">
              <w:rPr>
                <w:rStyle w:val="c5"/>
                <w:color w:val="000000"/>
                <w:lang w:val="ru-RU"/>
              </w:rPr>
              <w:t xml:space="preserve">Уточнение банка данных одарённых детей и низко мотивированных </w:t>
            </w:r>
            <w:r w:rsidRPr="00471AE4">
              <w:rPr>
                <w:rStyle w:val="c5"/>
                <w:color w:val="000000"/>
              </w:rPr>
              <w:t> </w:t>
            </w:r>
          </w:p>
          <w:p w:rsidR="00D12340" w:rsidRPr="00471AE4" w:rsidRDefault="00D12340" w:rsidP="001D7A96">
            <w:pPr>
              <w:pStyle w:val="c10"/>
              <w:shd w:val="clear" w:color="auto" w:fill="FFFFFF"/>
              <w:spacing w:before="0" w:beforeAutospacing="0" w:after="0" w:afterAutospacing="0"/>
              <w:ind w:left="110"/>
              <w:rPr>
                <w:color w:val="000000"/>
                <w:sz w:val="22"/>
                <w:szCs w:val="22"/>
                <w:lang w:val="ru-RU"/>
              </w:rPr>
            </w:pPr>
            <w:r w:rsidRPr="00471AE4">
              <w:rPr>
                <w:rStyle w:val="c5"/>
                <w:color w:val="000000"/>
                <w:lang w:val="ru-RU"/>
              </w:rPr>
              <w:t>детей, планирование коррекционной и индивидуальной работы с обучающимися.</w:t>
            </w:r>
          </w:p>
          <w:p w:rsidR="00D12340" w:rsidRPr="00471AE4" w:rsidRDefault="00D12340" w:rsidP="001D7A96">
            <w:pPr>
              <w:pStyle w:val="TableParagraph"/>
              <w:tabs>
                <w:tab w:val="left" w:pos="3041"/>
              </w:tabs>
              <w:ind w:left="107" w:right="96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Руководитель МО</w:t>
            </w:r>
          </w:p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71AE4">
              <w:rPr>
                <w:sz w:val="24"/>
                <w:lang w:val="ru-RU"/>
              </w:rPr>
              <w:t>Члены МО</w:t>
            </w: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z w:val="24"/>
              </w:rPr>
            </w:pPr>
            <w:proofErr w:type="spellStart"/>
            <w:r w:rsidRPr="00471AE4">
              <w:rPr>
                <w:spacing w:val="-1"/>
                <w:sz w:val="24"/>
              </w:rPr>
              <w:t>Свободная</w:t>
            </w:r>
            <w:proofErr w:type="spellEnd"/>
            <w:r w:rsidRPr="00471AE4">
              <w:rPr>
                <w:spacing w:val="-57"/>
                <w:sz w:val="24"/>
              </w:rPr>
              <w:t xml:space="preserve"> </w:t>
            </w:r>
            <w:proofErr w:type="spellStart"/>
            <w:r w:rsidRPr="00471AE4">
              <w:rPr>
                <w:sz w:val="24"/>
              </w:rPr>
              <w:t>дискуссия</w:t>
            </w:r>
            <w:proofErr w:type="spellEnd"/>
          </w:p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pacing w:val="-1"/>
                <w:sz w:val="24"/>
              </w:rPr>
            </w:pPr>
          </w:p>
        </w:tc>
        <w:tc>
          <w:tcPr>
            <w:tcW w:w="1565" w:type="dxa"/>
            <w:vMerge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</w:rPr>
            </w:pPr>
          </w:p>
        </w:tc>
      </w:tr>
      <w:tr w:rsidR="00D12340" w:rsidRPr="00471AE4" w:rsidTr="00AA13B5">
        <w:trPr>
          <w:gridAfter w:val="1"/>
          <w:wAfter w:w="14" w:type="dxa"/>
          <w:trHeight w:val="414"/>
        </w:trPr>
        <w:tc>
          <w:tcPr>
            <w:tcW w:w="634" w:type="dxa"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01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3</w:t>
            </w:r>
          </w:p>
        </w:tc>
        <w:tc>
          <w:tcPr>
            <w:tcW w:w="4328" w:type="dxa"/>
          </w:tcPr>
          <w:p w:rsidR="00D12340" w:rsidRPr="00471AE4" w:rsidRDefault="00D12340" w:rsidP="001D7A96">
            <w:pPr>
              <w:pStyle w:val="c10"/>
              <w:shd w:val="clear" w:color="auto" w:fill="FFFFFF"/>
              <w:spacing w:before="0" w:beforeAutospacing="0" w:after="0" w:afterAutospacing="0"/>
              <w:ind w:left="110"/>
              <w:rPr>
                <w:rStyle w:val="c5"/>
                <w:color w:val="000000"/>
                <w:lang w:val="ru-RU"/>
              </w:rPr>
            </w:pPr>
            <w:r w:rsidRPr="00471AE4">
              <w:rPr>
                <w:color w:val="000000"/>
                <w:shd w:val="clear" w:color="auto" w:fill="FFFFFF"/>
                <w:lang w:val="ru-RU"/>
              </w:rPr>
              <w:t xml:space="preserve">Результаты деятельности педагогического коллектива. </w:t>
            </w:r>
            <w:r w:rsidRPr="00471AE4">
              <w:rPr>
                <w:lang w:val="ru-RU"/>
              </w:rPr>
              <w:t>Подведение итогов</w:t>
            </w:r>
            <w:r w:rsidRPr="00471AE4">
              <w:rPr>
                <w:spacing w:val="1"/>
                <w:lang w:val="ru-RU"/>
              </w:rPr>
              <w:t xml:space="preserve"> </w:t>
            </w:r>
            <w:r w:rsidRPr="00471AE4">
              <w:rPr>
                <w:lang w:val="ru-RU"/>
              </w:rPr>
              <w:t>работы МО.</w:t>
            </w:r>
            <w:r w:rsidRPr="00471AE4">
              <w:rPr>
                <w:spacing w:val="1"/>
                <w:lang w:val="ru-RU"/>
              </w:rPr>
              <w:t xml:space="preserve"> </w:t>
            </w:r>
            <w:r w:rsidRPr="00471AE4">
              <w:rPr>
                <w:lang w:val="ru-RU"/>
              </w:rPr>
              <w:t>Диагностирование запросов учителей.</w:t>
            </w:r>
            <w:r w:rsidRPr="00471AE4">
              <w:rPr>
                <w:spacing w:val="-57"/>
                <w:lang w:val="ru-RU"/>
              </w:rPr>
              <w:t xml:space="preserve"> </w:t>
            </w:r>
            <w:r w:rsidRPr="00471AE4">
              <w:rPr>
                <w:lang w:val="ru-RU"/>
              </w:rPr>
              <w:t>Предложения по совершенствованию</w:t>
            </w:r>
            <w:r w:rsidRPr="00471AE4">
              <w:rPr>
                <w:spacing w:val="1"/>
                <w:lang w:val="ru-RU"/>
              </w:rPr>
              <w:t xml:space="preserve"> </w:t>
            </w:r>
            <w:r w:rsidRPr="00471AE4">
              <w:rPr>
                <w:lang w:val="ru-RU"/>
              </w:rPr>
              <w:t>работы.</w:t>
            </w:r>
          </w:p>
        </w:tc>
        <w:tc>
          <w:tcPr>
            <w:tcW w:w="1843" w:type="dxa"/>
          </w:tcPr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Руководитель МО</w:t>
            </w:r>
          </w:p>
          <w:p w:rsidR="00D12340" w:rsidRPr="00471AE4" w:rsidRDefault="00D12340" w:rsidP="001D7A96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471AE4">
              <w:rPr>
                <w:sz w:val="24"/>
                <w:lang w:val="ru-RU"/>
              </w:rPr>
              <w:t>Члены МО</w:t>
            </w:r>
          </w:p>
        </w:tc>
        <w:tc>
          <w:tcPr>
            <w:tcW w:w="1701" w:type="dxa"/>
          </w:tcPr>
          <w:p w:rsidR="00D12340" w:rsidRPr="00471AE4" w:rsidRDefault="00D12340" w:rsidP="001D7A96">
            <w:pPr>
              <w:pStyle w:val="TableParagraph"/>
              <w:spacing w:line="360" w:lineRule="auto"/>
              <w:ind w:left="269" w:right="253"/>
              <w:jc w:val="center"/>
              <w:rPr>
                <w:spacing w:val="-1"/>
                <w:sz w:val="24"/>
                <w:lang w:val="ru-RU"/>
              </w:rPr>
            </w:pPr>
            <w:r w:rsidRPr="00471AE4">
              <w:rPr>
                <w:spacing w:val="-1"/>
                <w:sz w:val="24"/>
                <w:lang w:val="ru-RU"/>
              </w:rPr>
              <w:t xml:space="preserve">Отчет </w:t>
            </w:r>
          </w:p>
        </w:tc>
        <w:tc>
          <w:tcPr>
            <w:tcW w:w="1565" w:type="dxa"/>
            <w:vMerge/>
          </w:tcPr>
          <w:p w:rsidR="00D12340" w:rsidRPr="00471AE4" w:rsidRDefault="00D12340" w:rsidP="001D7A96">
            <w:pPr>
              <w:pStyle w:val="TableParagraph"/>
              <w:spacing w:line="273" w:lineRule="exact"/>
              <w:ind w:left="296" w:right="289"/>
              <w:jc w:val="center"/>
              <w:rPr>
                <w:sz w:val="24"/>
                <w:lang w:val="ru-RU"/>
              </w:rPr>
            </w:pPr>
          </w:p>
        </w:tc>
      </w:tr>
    </w:tbl>
    <w:p w:rsidR="00D12340" w:rsidRDefault="00D12340" w:rsidP="00D12340">
      <w:pPr>
        <w:spacing w:line="273" w:lineRule="exact"/>
        <w:rPr>
          <w:sz w:val="24"/>
        </w:rPr>
      </w:pPr>
      <w:r>
        <w:rPr>
          <w:sz w:val="24"/>
        </w:rPr>
        <w:t xml:space="preserve">    </w:t>
      </w:r>
    </w:p>
    <w:p w:rsidR="00F12C76" w:rsidRDefault="00D12340" w:rsidP="00AA13B5">
      <w:pPr>
        <w:spacing w:line="273" w:lineRule="exact"/>
        <w:jc w:val="right"/>
      </w:pPr>
      <w:r w:rsidRPr="00D12340">
        <w:rPr>
          <w:rFonts w:ascii="Times New Roman" w:hAnsi="Times New Roman" w:cs="Times New Roman"/>
          <w:sz w:val="24"/>
        </w:rPr>
        <w:t>Руководитель МО Лосева И.В.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F0E"/>
    <w:multiLevelType w:val="hybridMultilevel"/>
    <w:tmpl w:val="55A6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6CF6"/>
    <w:multiLevelType w:val="hybridMultilevel"/>
    <w:tmpl w:val="CC98705A"/>
    <w:lvl w:ilvl="0" w:tplc="B31226D0">
      <w:start w:val="1"/>
      <w:numFmt w:val="decimal"/>
      <w:lvlText w:val="%1."/>
      <w:lvlJc w:val="left"/>
      <w:pPr>
        <w:ind w:left="113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4E7138">
      <w:start w:val="1"/>
      <w:numFmt w:val="decimal"/>
      <w:lvlText w:val="%2."/>
      <w:lvlJc w:val="left"/>
      <w:pPr>
        <w:ind w:left="348" w:hanging="428"/>
        <w:jc w:val="left"/>
      </w:pPr>
      <w:rPr>
        <w:rFonts w:ascii="Times New Roman" w:eastAsia="Times New Roman" w:hAnsi="Times New Roman" w:cs="Times New Roman" w:hint="default"/>
        <w:color w:val="171717"/>
        <w:spacing w:val="0"/>
        <w:w w:val="100"/>
        <w:sz w:val="28"/>
        <w:szCs w:val="28"/>
        <w:lang w:val="ru-RU" w:eastAsia="en-US" w:bidi="ar-SA"/>
      </w:rPr>
    </w:lvl>
    <w:lvl w:ilvl="2" w:tplc="D400A6BC">
      <w:numFmt w:val="bullet"/>
      <w:lvlText w:val="•"/>
      <w:lvlJc w:val="left"/>
      <w:pPr>
        <w:ind w:left="2176" w:hanging="428"/>
      </w:pPr>
      <w:rPr>
        <w:rFonts w:hint="default"/>
        <w:lang w:val="ru-RU" w:eastAsia="en-US" w:bidi="ar-SA"/>
      </w:rPr>
    </w:lvl>
    <w:lvl w:ilvl="3" w:tplc="1F14BE08">
      <w:numFmt w:val="bullet"/>
      <w:lvlText w:val="•"/>
      <w:lvlJc w:val="left"/>
      <w:pPr>
        <w:ind w:left="3293" w:hanging="428"/>
      </w:pPr>
      <w:rPr>
        <w:rFonts w:hint="default"/>
        <w:lang w:val="ru-RU" w:eastAsia="en-US" w:bidi="ar-SA"/>
      </w:rPr>
    </w:lvl>
    <w:lvl w:ilvl="4" w:tplc="CE843508">
      <w:numFmt w:val="bullet"/>
      <w:lvlText w:val="•"/>
      <w:lvlJc w:val="left"/>
      <w:pPr>
        <w:ind w:left="4410" w:hanging="428"/>
      </w:pPr>
      <w:rPr>
        <w:rFonts w:hint="default"/>
        <w:lang w:val="ru-RU" w:eastAsia="en-US" w:bidi="ar-SA"/>
      </w:rPr>
    </w:lvl>
    <w:lvl w:ilvl="5" w:tplc="BE381D5C">
      <w:numFmt w:val="bullet"/>
      <w:lvlText w:val="•"/>
      <w:lvlJc w:val="left"/>
      <w:pPr>
        <w:ind w:left="5527" w:hanging="428"/>
      </w:pPr>
      <w:rPr>
        <w:rFonts w:hint="default"/>
        <w:lang w:val="ru-RU" w:eastAsia="en-US" w:bidi="ar-SA"/>
      </w:rPr>
    </w:lvl>
    <w:lvl w:ilvl="6" w:tplc="B106A3C8">
      <w:numFmt w:val="bullet"/>
      <w:lvlText w:val="•"/>
      <w:lvlJc w:val="left"/>
      <w:pPr>
        <w:ind w:left="6644" w:hanging="428"/>
      </w:pPr>
      <w:rPr>
        <w:rFonts w:hint="default"/>
        <w:lang w:val="ru-RU" w:eastAsia="en-US" w:bidi="ar-SA"/>
      </w:rPr>
    </w:lvl>
    <w:lvl w:ilvl="7" w:tplc="CE3EDD98">
      <w:numFmt w:val="bullet"/>
      <w:lvlText w:val="•"/>
      <w:lvlJc w:val="left"/>
      <w:pPr>
        <w:ind w:left="7760" w:hanging="428"/>
      </w:pPr>
      <w:rPr>
        <w:rFonts w:hint="default"/>
        <w:lang w:val="ru-RU" w:eastAsia="en-US" w:bidi="ar-SA"/>
      </w:rPr>
    </w:lvl>
    <w:lvl w:ilvl="8" w:tplc="B8A40146">
      <w:numFmt w:val="bullet"/>
      <w:lvlText w:val="•"/>
      <w:lvlJc w:val="left"/>
      <w:pPr>
        <w:ind w:left="8877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38B53A07"/>
    <w:multiLevelType w:val="hybridMultilevel"/>
    <w:tmpl w:val="DB48D662"/>
    <w:lvl w:ilvl="0" w:tplc="0419000F">
      <w:start w:val="1"/>
      <w:numFmt w:val="decimal"/>
      <w:lvlText w:val="%1."/>
      <w:lvlJc w:val="left"/>
      <w:pPr>
        <w:ind w:left="646" w:hanging="360"/>
      </w:p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" w15:restartNumberingAfterBreak="0">
    <w:nsid w:val="49A74A34"/>
    <w:multiLevelType w:val="hybridMultilevel"/>
    <w:tmpl w:val="BDDE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278C1"/>
    <w:multiLevelType w:val="hybridMultilevel"/>
    <w:tmpl w:val="9544E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81654"/>
    <w:multiLevelType w:val="hybridMultilevel"/>
    <w:tmpl w:val="9F82B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E0F51"/>
    <w:multiLevelType w:val="hybridMultilevel"/>
    <w:tmpl w:val="7846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B134C"/>
    <w:multiLevelType w:val="hybridMultilevel"/>
    <w:tmpl w:val="11D21332"/>
    <w:lvl w:ilvl="0" w:tplc="041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12340"/>
    <w:rsid w:val="000701EE"/>
    <w:rsid w:val="002A5CDA"/>
    <w:rsid w:val="003849CF"/>
    <w:rsid w:val="004F1596"/>
    <w:rsid w:val="00541608"/>
    <w:rsid w:val="006762FF"/>
    <w:rsid w:val="006C0B77"/>
    <w:rsid w:val="00745BE4"/>
    <w:rsid w:val="00752E8E"/>
    <w:rsid w:val="008242FF"/>
    <w:rsid w:val="00870751"/>
    <w:rsid w:val="00922C48"/>
    <w:rsid w:val="00AA13B5"/>
    <w:rsid w:val="00B915B7"/>
    <w:rsid w:val="00D1234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D365"/>
  <w15:docId w15:val="{00B0390D-0061-49DF-8218-8840A260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340"/>
    <w:pPr>
      <w:spacing w:after="200" w:line="276" w:lineRule="auto"/>
    </w:pPr>
    <w:rPr>
      <w:rFonts w:eastAsiaTheme="minorEastAsia"/>
      <w:lang w:eastAsia="zh-CN" w:bidi="th-TH"/>
    </w:rPr>
  </w:style>
  <w:style w:type="paragraph" w:styleId="1">
    <w:name w:val="heading 1"/>
    <w:basedOn w:val="a"/>
    <w:link w:val="10"/>
    <w:uiPriority w:val="9"/>
    <w:qFormat/>
    <w:rsid w:val="00D12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D12340"/>
    <w:pPr>
      <w:spacing w:before="100" w:beforeAutospacing="1" w:after="100" w:afterAutospacing="1" w:line="240" w:lineRule="auto"/>
    </w:pPr>
    <w:rPr>
      <w:rFonts w:eastAsiaTheme="minorHAnsi"/>
      <w:lang w:val="en-US" w:eastAsia="en-US" w:bidi="ar-SA"/>
    </w:rPr>
  </w:style>
  <w:style w:type="paragraph" w:styleId="a4">
    <w:name w:val="List Paragraph"/>
    <w:basedOn w:val="a"/>
    <w:uiPriority w:val="1"/>
    <w:qFormat/>
    <w:rsid w:val="00D12340"/>
    <w:pPr>
      <w:ind w:left="720"/>
      <w:contextualSpacing/>
    </w:pPr>
    <w:rPr>
      <w:rFonts w:cs="Angsana New"/>
      <w:szCs w:val="28"/>
    </w:rPr>
  </w:style>
  <w:style w:type="character" w:styleId="a5">
    <w:name w:val="Hyperlink"/>
    <w:basedOn w:val="a0"/>
    <w:uiPriority w:val="99"/>
    <w:unhideWhenUsed/>
    <w:rsid w:val="00D12340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D12340"/>
    <w:pPr>
      <w:widowControl w:val="0"/>
      <w:autoSpaceDE w:val="0"/>
      <w:autoSpaceDN w:val="0"/>
      <w:spacing w:after="0" w:line="240" w:lineRule="auto"/>
      <w:ind w:left="34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D123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D12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D1234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12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c9">
    <w:name w:val="c9"/>
    <w:basedOn w:val="a"/>
    <w:rsid w:val="00D1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5">
    <w:name w:val="c5"/>
    <w:basedOn w:val="a0"/>
    <w:rsid w:val="00D12340"/>
  </w:style>
  <w:style w:type="paragraph" w:customStyle="1" w:styleId="c37">
    <w:name w:val="c37"/>
    <w:basedOn w:val="a"/>
    <w:rsid w:val="00D1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c68">
    <w:name w:val="c68"/>
    <w:basedOn w:val="a0"/>
    <w:rsid w:val="00D12340"/>
  </w:style>
  <w:style w:type="character" w:customStyle="1" w:styleId="c19">
    <w:name w:val="c19"/>
    <w:basedOn w:val="a0"/>
    <w:rsid w:val="00D12340"/>
  </w:style>
  <w:style w:type="paragraph" w:customStyle="1" w:styleId="c16">
    <w:name w:val="c16"/>
    <w:basedOn w:val="a"/>
    <w:rsid w:val="00D1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c10">
    <w:name w:val="c10"/>
    <w:basedOn w:val="a"/>
    <w:rsid w:val="00D1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1884</Words>
  <Characters>10742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9</cp:revision>
  <dcterms:created xsi:type="dcterms:W3CDTF">2024-10-06T15:09:00Z</dcterms:created>
  <dcterms:modified xsi:type="dcterms:W3CDTF">2024-11-28T07:08:00Z</dcterms:modified>
</cp:coreProperties>
</file>